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jc w:val="center"/>
        <w:tblLayout w:type="fixed"/>
        <w:tblLook w:val="00A0" w:firstRow="1" w:lastRow="0" w:firstColumn="1" w:lastColumn="0" w:noHBand="0" w:noVBand="0"/>
      </w:tblPr>
      <w:tblGrid>
        <w:gridCol w:w="5006"/>
        <w:gridCol w:w="4376"/>
      </w:tblGrid>
      <w:tr w:rsidR="006B1020" w:rsidRPr="00450414" w:rsidTr="00403026">
        <w:trPr>
          <w:cantSplit/>
          <w:trHeight w:val="1302"/>
          <w:jc w:val="center"/>
        </w:trPr>
        <w:tc>
          <w:tcPr>
            <w:tcW w:w="5006" w:type="dxa"/>
          </w:tcPr>
          <w:p w:rsidR="006B1020" w:rsidRPr="00450414" w:rsidRDefault="006B1020" w:rsidP="004030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50414">
              <w:rPr>
                <w:rFonts w:ascii="Times New Roman" w:hAnsi="Times New Roman" w:cs="Times New Roman"/>
                <w:b/>
                <w:sz w:val="20"/>
                <w:szCs w:val="20"/>
              </w:rPr>
              <w:t>РОССИЙСКАЯ ФЕДЕРАЦИЯ</w:t>
            </w:r>
          </w:p>
          <w:p w:rsidR="009736FA" w:rsidRDefault="006B1020" w:rsidP="009736F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50414">
              <w:rPr>
                <w:rFonts w:ascii="Times New Roman" w:hAnsi="Times New Roman" w:cs="Times New Roman"/>
                <w:b/>
                <w:sz w:val="20"/>
                <w:szCs w:val="20"/>
              </w:rPr>
              <w:t>РЕСПУБЛИКА ХАКАСИЯ</w:t>
            </w:r>
            <w:r w:rsidRPr="00450414"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 xml:space="preserve">     АДМИНИСТРАЦИЯ</w:t>
            </w:r>
          </w:p>
          <w:p w:rsidR="009736FA" w:rsidRDefault="009736FA" w:rsidP="009736F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УСТЬ-ЧУЛЬСКОГО</w:t>
            </w:r>
          </w:p>
          <w:p w:rsidR="006B1020" w:rsidRPr="00450414" w:rsidRDefault="006B1020" w:rsidP="009736F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5041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СЕЛЬСОВЕТА</w:t>
            </w:r>
          </w:p>
          <w:p w:rsidR="006B1020" w:rsidRPr="00450414" w:rsidRDefault="006B1020" w:rsidP="004030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376" w:type="dxa"/>
          </w:tcPr>
          <w:p w:rsidR="006B1020" w:rsidRPr="00450414" w:rsidRDefault="006B1020" w:rsidP="004030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50414">
              <w:rPr>
                <w:rFonts w:ascii="Times New Roman" w:hAnsi="Times New Roman" w:cs="Times New Roman"/>
                <w:b/>
                <w:sz w:val="20"/>
                <w:szCs w:val="20"/>
              </w:rPr>
              <w:t>РОССИЯ ФЕДЕРАЦИЯЗЫ</w:t>
            </w:r>
          </w:p>
          <w:p w:rsidR="006B1020" w:rsidRPr="00450414" w:rsidRDefault="006B1020" w:rsidP="004030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50414">
              <w:rPr>
                <w:rFonts w:ascii="Times New Roman" w:hAnsi="Times New Roman" w:cs="Times New Roman"/>
                <w:b/>
                <w:sz w:val="20"/>
                <w:szCs w:val="20"/>
              </w:rPr>
              <w:t>ХАКАС РЕСПУБЛИКА</w:t>
            </w:r>
          </w:p>
          <w:p w:rsidR="006B1020" w:rsidRPr="00450414" w:rsidRDefault="009736FA" w:rsidP="004030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УС ЧУЛ</w:t>
            </w:r>
            <w:r w:rsidR="006B1020" w:rsidRPr="0045041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ААЛ  ЧОБ</w:t>
            </w:r>
            <w:proofErr w:type="gramStart"/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proofErr w:type="gramEnd"/>
            <w:r w:rsidR="006B1020" w:rsidRPr="0045041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:rsidR="006B1020" w:rsidRPr="00450414" w:rsidRDefault="006B1020" w:rsidP="004030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5041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УСТАГ ПАСТАА</w:t>
            </w:r>
          </w:p>
        </w:tc>
      </w:tr>
    </w:tbl>
    <w:p w:rsidR="006B1020" w:rsidRPr="00450414" w:rsidRDefault="006B1020" w:rsidP="006B1020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6B1020" w:rsidRPr="00450414" w:rsidRDefault="006B1020" w:rsidP="006B1020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50414">
        <w:rPr>
          <w:rFonts w:ascii="Times New Roman" w:hAnsi="Times New Roman" w:cs="Times New Roman"/>
          <w:b/>
          <w:sz w:val="26"/>
          <w:szCs w:val="26"/>
        </w:rPr>
        <w:t>ПОСТАНОВЛЕНИЕ</w:t>
      </w:r>
      <w:r w:rsidR="00A533DC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:rsidR="006B1020" w:rsidRPr="00450414" w:rsidRDefault="006B1020" w:rsidP="006B1020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</w:p>
    <w:p w:rsidR="006B1020" w:rsidRPr="00450414" w:rsidRDefault="006B1020" w:rsidP="006B102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6B1020" w:rsidRPr="00450414" w:rsidRDefault="009811BC" w:rsidP="006B102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от </w:t>
      </w:r>
      <w:r w:rsidR="00BD5AF9">
        <w:rPr>
          <w:rFonts w:ascii="Times New Roman" w:hAnsi="Times New Roman" w:cs="Times New Roman"/>
          <w:sz w:val="26"/>
          <w:szCs w:val="26"/>
        </w:rPr>
        <w:t>18.11.2025</w:t>
      </w:r>
      <w:r w:rsidR="006B1020">
        <w:rPr>
          <w:rFonts w:ascii="Times New Roman" w:hAnsi="Times New Roman" w:cs="Times New Roman"/>
          <w:sz w:val="26"/>
          <w:szCs w:val="26"/>
        </w:rPr>
        <w:t xml:space="preserve"> </w:t>
      </w:r>
      <w:r w:rsidR="006B1020" w:rsidRPr="00450414">
        <w:rPr>
          <w:rFonts w:ascii="Times New Roman" w:hAnsi="Times New Roman" w:cs="Times New Roman"/>
          <w:sz w:val="26"/>
          <w:szCs w:val="26"/>
        </w:rPr>
        <w:t xml:space="preserve"> г</w:t>
      </w:r>
      <w:r w:rsidR="00B37105">
        <w:rPr>
          <w:rFonts w:ascii="Times New Roman" w:hAnsi="Times New Roman" w:cs="Times New Roman"/>
          <w:sz w:val="26"/>
          <w:szCs w:val="26"/>
        </w:rPr>
        <w:t>.</w:t>
      </w:r>
      <w:r w:rsidR="006B1020" w:rsidRPr="00450414">
        <w:rPr>
          <w:rFonts w:ascii="Times New Roman" w:hAnsi="Times New Roman" w:cs="Times New Roman"/>
          <w:sz w:val="26"/>
          <w:szCs w:val="26"/>
        </w:rPr>
        <w:t xml:space="preserve">         </w:t>
      </w:r>
      <w:r w:rsidR="001B7D30">
        <w:rPr>
          <w:rFonts w:ascii="Times New Roman" w:hAnsi="Times New Roman" w:cs="Times New Roman"/>
          <w:sz w:val="26"/>
          <w:szCs w:val="26"/>
        </w:rPr>
        <w:t xml:space="preserve">                    с. </w:t>
      </w:r>
      <w:proofErr w:type="spellStart"/>
      <w:r w:rsidR="001B7D30">
        <w:rPr>
          <w:rFonts w:ascii="Times New Roman" w:hAnsi="Times New Roman" w:cs="Times New Roman"/>
          <w:sz w:val="26"/>
          <w:szCs w:val="26"/>
        </w:rPr>
        <w:t>Усть-Чуль</w:t>
      </w:r>
      <w:proofErr w:type="spellEnd"/>
      <w:r w:rsidR="006B1020" w:rsidRPr="00450414">
        <w:rPr>
          <w:rFonts w:ascii="Times New Roman" w:hAnsi="Times New Roman" w:cs="Times New Roman"/>
          <w:sz w:val="26"/>
          <w:szCs w:val="26"/>
        </w:rPr>
        <w:t xml:space="preserve">                                 </w:t>
      </w:r>
      <w:r w:rsidR="006B1020">
        <w:rPr>
          <w:rFonts w:ascii="Times New Roman" w:hAnsi="Times New Roman" w:cs="Times New Roman"/>
          <w:sz w:val="26"/>
          <w:szCs w:val="26"/>
        </w:rPr>
        <w:t xml:space="preserve">       </w:t>
      </w:r>
      <w:r w:rsidR="00A533DC">
        <w:rPr>
          <w:rFonts w:ascii="Times New Roman" w:hAnsi="Times New Roman" w:cs="Times New Roman"/>
          <w:sz w:val="26"/>
          <w:szCs w:val="26"/>
        </w:rPr>
        <w:t xml:space="preserve">№ </w:t>
      </w:r>
      <w:r w:rsidR="00BD5AF9">
        <w:rPr>
          <w:rFonts w:ascii="Times New Roman" w:hAnsi="Times New Roman" w:cs="Times New Roman"/>
          <w:sz w:val="26"/>
          <w:szCs w:val="26"/>
        </w:rPr>
        <w:t>58</w:t>
      </w:r>
      <w:r w:rsidR="003D5755">
        <w:rPr>
          <w:rFonts w:ascii="Times New Roman" w:hAnsi="Times New Roman" w:cs="Times New Roman"/>
          <w:sz w:val="26"/>
          <w:szCs w:val="26"/>
        </w:rPr>
        <w:t>-п</w:t>
      </w:r>
      <w:r w:rsidR="006B1020" w:rsidRPr="00450414">
        <w:rPr>
          <w:rFonts w:ascii="Times New Roman" w:hAnsi="Times New Roman" w:cs="Times New Roman"/>
          <w:sz w:val="26"/>
          <w:szCs w:val="26"/>
        </w:rPr>
        <w:t xml:space="preserve">       </w:t>
      </w:r>
    </w:p>
    <w:p w:rsidR="006B1020" w:rsidRPr="00450414" w:rsidRDefault="006B1020" w:rsidP="006B102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6B1020" w:rsidRPr="00450414" w:rsidRDefault="006B1020" w:rsidP="006B102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6B1020" w:rsidRPr="00CA48E9" w:rsidRDefault="006B1020" w:rsidP="006B1020">
      <w:pPr>
        <w:pStyle w:val="ConsPlusTitle"/>
        <w:widowControl/>
        <w:tabs>
          <w:tab w:val="left" w:pos="5812"/>
        </w:tabs>
        <w:ind w:right="3543"/>
        <w:jc w:val="both"/>
        <w:outlineLvl w:val="0"/>
        <w:rPr>
          <w:bCs w:val="0"/>
          <w:sz w:val="26"/>
          <w:szCs w:val="26"/>
        </w:rPr>
      </w:pPr>
      <w:r w:rsidRPr="00CA48E9">
        <w:rPr>
          <w:bCs w:val="0"/>
          <w:sz w:val="26"/>
          <w:szCs w:val="26"/>
        </w:rPr>
        <w:t xml:space="preserve">Об утверждении </w:t>
      </w:r>
      <w:r w:rsidR="00FC0D30">
        <w:rPr>
          <w:bCs w:val="0"/>
          <w:sz w:val="26"/>
          <w:szCs w:val="26"/>
        </w:rPr>
        <w:t xml:space="preserve">  </w:t>
      </w:r>
      <w:r w:rsidR="002F17C0">
        <w:rPr>
          <w:bCs w:val="0"/>
          <w:sz w:val="26"/>
          <w:szCs w:val="26"/>
        </w:rPr>
        <w:t>«</w:t>
      </w:r>
      <w:r w:rsidRPr="00CA48E9">
        <w:rPr>
          <w:bCs w:val="0"/>
          <w:sz w:val="26"/>
          <w:szCs w:val="26"/>
        </w:rPr>
        <w:t>Программы профилактики рисков причинения вреда (ущерба) охраняемым законом ценностям при осуществлении муниципального контроля на автомобильном транспорте</w:t>
      </w:r>
      <w:r w:rsidR="00B10354" w:rsidRPr="00CA48E9">
        <w:rPr>
          <w:bCs w:val="0"/>
          <w:sz w:val="26"/>
          <w:szCs w:val="26"/>
        </w:rPr>
        <w:t>, городском наземном электрическом транспорте и в дорожном хозяйстве в</w:t>
      </w:r>
      <w:r w:rsidRPr="00CA48E9">
        <w:rPr>
          <w:bCs w:val="0"/>
          <w:sz w:val="26"/>
          <w:szCs w:val="26"/>
        </w:rPr>
        <w:t xml:space="preserve"> границ</w:t>
      </w:r>
      <w:r w:rsidR="00B10354" w:rsidRPr="00CA48E9">
        <w:rPr>
          <w:bCs w:val="0"/>
          <w:sz w:val="26"/>
          <w:szCs w:val="26"/>
        </w:rPr>
        <w:t>ах</w:t>
      </w:r>
      <w:r w:rsidR="001B7D30" w:rsidRPr="00CA48E9">
        <w:rPr>
          <w:bCs w:val="0"/>
          <w:sz w:val="26"/>
          <w:szCs w:val="26"/>
        </w:rPr>
        <w:t xml:space="preserve"> населенных пунктов </w:t>
      </w:r>
      <w:r w:rsidR="00BD5AF9">
        <w:rPr>
          <w:bCs w:val="0"/>
          <w:sz w:val="26"/>
          <w:szCs w:val="26"/>
        </w:rPr>
        <w:t>сельского поселе</w:t>
      </w:r>
      <w:r w:rsidR="003B56F2">
        <w:rPr>
          <w:bCs w:val="0"/>
          <w:sz w:val="26"/>
          <w:szCs w:val="26"/>
        </w:rPr>
        <w:t>н</w:t>
      </w:r>
      <w:bookmarkStart w:id="0" w:name="_GoBack"/>
      <w:bookmarkEnd w:id="0"/>
      <w:r w:rsidR="00BD5AF9">
        <w:rPr>
          <w:bCs w:val="0"/>
          <w:sz w:val="26"/>
          <w:szCs w:val="26"/>
        </w:rPr>
        <w:t>ия</w:t>
      </w:r>
      <w:r w:rsidRPr="00CA48E9">
        <w:rPr>
          <w:bCs w:val="0"/>
          <w:sz w:val="26"/>
          <w:szCs w:val="26"/>
        </w:rPr>
        <w:t xml:space="preserve"> </w:t>
      </w:r>
      <w:proofErr w:type="spellStart"/>
      <w:r w:rsidR="001B7D30" w:rsidRPr="00CA48E9">
        <w:rPr>
          <w:bCs w:val="0"/>
          <w:sz w:val="26"/>
          <w:szCs w:val="26"/>
        </w:rPr>
        <w:t>Усть-Чульск</w:t>
      </w:r>
      <w:r w:rsidR="00BD5AF9">
        <w:rPr>
          <w:bCs w:val="0"/>
          <w:sz w:val="26"/>
          <w:szCs w:val="26"/>
        </w:rPr>
        <w:t>ого</w:t>
      </w:r>
      <w:proofErr w:type="spellEnd"/>
      <w:r w:rsidR="001B7D30" w:rsidRPr="00CA48E9">
        <w:rPr>
          <w:bCs w:val="0"/>
          <w:sz w:val="26"/>
          <w:szCs w:val="26"/>
        </w:rPr>
        <w:t xml:space="preserve"> </w:t>
      </w:r>
      <w:r w:rsidR="00097F7F" w:rsidRPr="00CA48E9">
        <w:rPr>
          <w:bCs w:val="0"/>
          <w:sz w:val="26"/>
          <w:szCs w:val="26"/>
        </w:rPr>
        <w:t>сельсовет</w:t>
      </w:r>
      <w:r w:rsidR="00BD5AF9">
        <w:rPr>
          <w:bCs w:val="0"/>
          <w:sz w:val="26"/>
          <w:szCs w:val="26"/>
        </w:rPr>
        <w:t>а</w:t>
      </w:r>
      <w:r w:rsidR="00097F7F" w:rsidRPr="00CA48E9">
        <w:rPr>
          <w:bCs w:val="0"/>
          <w:sz w:val="26"/>
          <w:szCs w:val="26"/>
        </w:rPr>
        <w:t xml:space="preserve"> </w:t>
      </w:r>
      <w:r w:rsidRPr="00CA48E9">
        <w:rPr>
          <w:bCs w:val="0"/>
          <w:sz w:val="26"/>
          <w:szCs w:val="26"/>
        </w:rPr>
        <w:t>на 202</w:t>
      </w:r>
      <w:r w:rsidR="00BD5AF9">
        <w:rPr>
          <w:bCs w:val="0"/>
          <w:sz w:val="26"/>
          <w:szCs w:val="26"/>
        </w:rPr>
        <w:t>6</w:t>
      </w:r>
      <w:r w:rsidRPr="00CA48E9">
        <w:rPr>
          <w:bCs w:val="0"/>
          <w:sz w:val="26"/>
          <w:szCs w:val="26"/>
        </w:rPr>
        <w:t xml:space="preserve"> год</w:t>
      </w:r>
      <w:r w:rsidR="002F17C0">
        <w:rPr>
          <w:bCs w:val="0"/>
          <w:sz w:val="26"/>
          <w:szCs w:val="26"/>
        </w:rPr>
        <w:t>»</w:t>
      </w:r>
    </w:p>
    <w:p w:rsidR="006B1020" w:rsidRPr="00831CF7" w:rsidRDefault="006B1020" w:rsidP="006B1020">
      <w:pPr>
        <w:pStyle w:val="ConsPlusTitle"/>
        <w:widowControl/>
        <w:tabs>
          <w:tab w:val="left" w:pos="5812"/>
        </w:tabs>
        <w:ind w:right="3543"/>
        <w:outlineLvl w:val="0"/>
        <w:rPr>
          <w:b w:val="0"/>
          <w:sz w:val="26"/>
          <w:szCs w:val="26"/>
        </w:rPr>
      </w:pPr>
      <w:r w:rsidRPr="00831CF7">
        <w:rPr>
          <w:b w:val="0"/>
          <w:sz w:val="26"/>
          <w:szCs w:val="26"/>
        </w:rPr>
        <w:tab/>
      </w:r>
    </w:p>
    <w:p w:rsidR="006B1020" w:rsidRPr="00B34675" w:rsidRDefault="006B1020" w:rsidP="006B1020">
      <w:pPr>
        <w:spacing w:line="264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B1020">
        <w:rPr>
          <w:rFonts w:ascii="Times New Roman" w:hAnsi="Times New Roman" w:cs="Times New Roman"/>
          <w:bCs/>
          <w:sz w:val="26"/>
          <w:szCs w:val="26"/>
        </w:rPr>
        <w:t>В соответствии с частью 2 статьи 44 Федерального закона от 31.07.2020            № 248-ФЗ «О государственном контроле (надзоре) и муниципальном контроле в Российской Федерации»</w:t>
      </w:r>
      <w:r w:rsidRPr="006B1020">
        <w:rPr>
          <w:rFonts w:ascii="Times New Roman" w:hAnsi="Times New Roman" w:cs="Times New Roman"/>
          <w:sz w:val="26"/>
          <w:szCs w:val="26"/>
        </w:rPr>
        <w:t xml:space="preserve">, руководствуясь постановлением Правительства Российской Федерации от 25.06.2021 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ценностям», </w:t>
      </w:r>
      <w:r w:rsidR="001B7D30">
        <w:rPr>
          <w:rFonts w:ascii="Times New Roman" w:hAnsi="Times New Roman" w:cs="Times New Roman"/>
          <w:sz w:val="26"/>
          <w:szCs w:val="26"/>
        </w:rPr>
        <w:t>руководствуясь ст. 33, 38</w:t>
      </w:r>
      <w:r w:rsidR="00B34675" w:rsidRPr="00B34675">
        <w:rPr>
          <w:rFonts w:ascii="Times New Roman" w:hAnsi="Times New Roman" w:cs="Times New Roman"/>
          <w:sz w:val="26"/>
          <w:szCs w:val="26"/>
        </w:rPr>
        <w:t xml:space="preserve"> Устава мун</w:t>
      </w:r>
      <w:r w:rsidR="001B7D30">
        <w:rPr>
          <w:rFonts w:ascii="Times New Roman" w:hAnsi="Times New Roman" w:cs="Times New Roman"/>
          <w:sz w:val="26"/>
          <w:szCs w:val="26"/>
        </w:rPr>
        <w:t xml:space="preserve">иципального образования </w:t>
      </w:r>
      <w:proofErr w:type="spellStart"/>
      <w:r w:rsidR="001B7D30">
        <w:rPr>
          <w:rFonts w:ascii="Times New Roman" w:hAnsi="Times New Roman" w:cs="Times New Roman"/>
          <w:sz w:val="26"/>
          <w:szCs w:val="26"/>
        </w:rPr>
        <w:t>Усть-Чульский</w:t>
      </w:r>
      <w:proofErr w:type="spellEnd"/>
      <w:r w:rsidR="001B7D30">
        <w:rPr>
          <w:rFonts w:ascii="Times New Roman" w:hAnsi="Times New Roman" w:cs="Times New Roman"/>
          <w:sz w:val="26"/>
          <w:szCs w:val="26"/>
        </w:rPr>
        <w:t xml:space="preserve"> сельсовет от 06.01.2006 </w:t>
      </w:r>
      <w:r w:rsidR="00B37105">
        <w:rPr>
          <w:rFonts w:ascii="Times New Roman" w:hAnsi="Times New Roman" w:cs="Times New Roman"/>
          <w:sz w:val="26"/>
          <w:szCs w:val="26"/>
        </w:rPr>
        <w:t xml:space="preserve"> №09 ( с последующими изменениями),</w:t>
      </w:r>
      <w:r w:rsidR="001B7D30">
        <w:rPr>
          <w:rFonts w:ascii="Times New Roman" w:hAnsi="Times New Roman" w:cs="Times New Roman"/>
          <w:sz w:val="26"/>
          <w:szCs w:val="26"/>
        </w:rPr>
        <w:t xml:space="preserve"> администрация </w:t>
      </w:r>
      <w:proofErr w:type="spellStart"/>
      <w:r w:rsidR="001B7D30">
        <w:rPr>
          <w:rFonts w:ascii="Times New Roman" w:hAnsi="Times New Roman" w:cs="Times New Roman"/>
          <w:sz w:val="26"/>
          <w:szCs w:val="26"/>
        </w:rPr>
        <w:t>Усть-Чульского</w:t>
      </w:r>
      <w:proofErr w:type="spellEnd"/>
      <w:r w:rsidR="00B34675" w:rsidRPr="00B34675">
        <w:rPr>
          <w:rFonts w:ascii="Times New Roman" w:hAnsi="Times New Roman" w:cs="Times New Roman"/>
          <w:sz w:val="26"/>
          <w:szCs w:val="26"/>
        </w:rPr>
        <w:t xml:space="preserve"> сельсовета </w:t>
      </w:r>
      <w:r w:rsidR="00B34675" w:rsidRPr="00B34675">
        <w:rPr>
          <w:rFonts w:ascii="Times New Roman" w:hAnsi="Times New Roman" w:cs="Times New Roman"/>
          <w:b/>
          <w:sz w:val="26"/>
          <w:szCs w:val="26"/>
        </w:rPr>
        <w:t>постановляет</w:t>
      </w:r>
      <w:r w:rsidRPr="00B34675">
        <w:rPr>
          <w:rFonts w:ascii="Times New Roman" w:hAnsi="Times New Roman" w:cs="Times New Roman"/>
          <w:b/>
          <w:sz w:val="26"/>
          <w:szCs w:val="26"/>
        </w:rPr>
        <w:t>:</w:t>
      </w:r>
    </w:p>
    <w:p w:rsidR="006B1020" w:rsidRPr="006B1020" w:rsidRDefault="006B1020" w:rsidP="006B1020">
      <w:pPr>
        <w:pStyle w:val="a3"/>
        <w:numPr>
          <w:ilvl w:val="0"/>
          <w:numId w:val="1"/>
        </w:numPr>
        <w:tabs>
          <w:tab w:val="left" w:pos="993"/>
        </w:tabs>
        <w:spacing w:line="264" w:lineRule="auto"/>
        <w:ind w:left="0" w:firstLine="709"/>
        <w:jc w:val="both"/>
        <w:rPr>
          <w:sz w:val="26"/>
          <w:szCs w:val="26"/>
        </w:rPr>
      </w:pPr>
      <w:r w:rsidRPr="006B1020">
        <w:rPr>
          <w:sz w:val="26"/>
          <w:szCs w:val="26"/>
        </w:rPr>
        <w:t>Утвердить</w:t>
      </w:r>
      <w:r w:rsidR="00EB4E95">
        <w:rPr>
          <w:sz w:val="26"/>
          <w:szCs w:val="26"/>
        </w:rPr>
        <w:t xml:space="preserve"> </w:t>
      </w:r>
      <w:r w:rsidRPr="006B1020">
        <w:rPr>
          <w:sz w:val="26"/>
          <w:szCs w:val="26"/>
        </w:rPr>
        <w:t>Программ</w:t>
      </w:r>
      <w:r w:rsidR="007B4E5E">
        <w:rPr>
          <w:sz w:val="26"/>
          <w:szCs w:val="26"/>
        </w:rPr>
        <w:t>у</w:t>
      </w:r>
      <w:r w:rsidRPr="006B1020">
        <w:rPr>
          <w:sz w:val="26"/>
          <w:szCs w:val="26"/>
        </w:rPr>
        <w:t xml:space="preserve"> профилактики рисков причинения вреда (ущерба) охраняемым законом ценностям при осуществлении муниципального </w:t>
      </w:r>
      <w:r w:rsidR="008343E4">
        <w:rPr>
          <w:sz w:val="26"/>
          <w:szCs w:val="26"/>
        </w:rPr>
        <w:t xml:space="preserve">контроля </w:t>
      </w:r>
      <w:r w:rsidR="008343E4" w:rsidRPr="00831CF7">
        <w:rPr>
          <w:sz w:val="26"/>
          <w:szCs w:val="26"/>
        </w:rPr>
        <w:t>на автомобильном транспорте</w:t>
      </w:r>
      <w:r w:rsidR="008343E4">
        <w:rPr>
          <w:bCs/>
          <w:sz w:val="26"/>
          <w:szCs w:val="26"/>
        </w:rPr>
        <w:t>, городском наземном электрическом транспорте и в дорожном хозяйстве в</w:t>
      </w:r>
      <w:r w:rsidR="008343E4" w:rsidRPr="00831CF7">
        <w:rPr>
          <w:sz w:val="26"/>
          <w:szCs w:val="26"/>
        </w:rPr>
        <w:t xml:space="preserve"> границ</w:t>
      </w:r>
      <w:r w:rsidR="008343E4">
        <w:rPr>
          <w:bCs/>
          <w:sz w:val="26"/>
          <w:szCs w:val="26"/>
        </w:rPr>
        <w:t>ах</w:t>
      </w:r>
      <w:r w:rsidR="008343E4" w:rsidRPr="00831CF7">
        <w:rPr>
          <w:sz w:val="26"/>
          <w:szCs w:val="26"/>
        </w:rPr>
        <w:t xml:space="preserve"> населенных пунктов </w:t>
      </w:r>
      <w:r w:rsidR="00BD5AF9">
        <w:rPr>
          <w:sz w:val="26"/>
          <w:szCs w:val="26"/>
        </w:rPr>
        <w:t>сельского поселения</w:t>
      </w:r>
      <w:r w:rsidR="008343E4" w:rsidRPr="00831CF7">
        <w:rPr>
          <w:sz w:val="26"/>
          <w:szCs w:val="26"/>
        </w:rPr>
        <w:t xml:space="preserve"> </w:t>
      </w:r>
      <w:proofErr w:type="spellStart"/>
      <w:r w:rsidR="001B7D30">
        <w:rPr>
          <w:bCs/>
          <w:sz w:val="26"/>
          <w:szCs w:val="26"/>
        </w:rPr>
        <w:t>Усть-Чульск</w:t>
      </w:r>
      <w:r w:rsidR="00BD5AF9">
        <w:rPr>
          <w:bCs/>
          <w:sz w:val="26"/>
          <w:szCs w:val="26"/>
        </w:rPr>
        <w:t>ого</w:t>
      </w:r>
      <w:proofErr w:type="spellEnd"/>
      <w:r w:rsidR="008343E4">
        <w:rPr>
          <w:bCs/>
          <w:sz w:val="26"/>
          <w:szCs w:val="26"/>
        </w:rPr>
        <w:t xml:space="preserve"> сельсовет</w:t>
      </w:r>
      <w:r w:rsidR="00BD5AF9">
        <w:rPr>
          <w:bCs/>
          <w:sz w:val="26"/>
          <w:szCs w:val="26"/>
        </w:rPr>
        <w:t>а</w:t>
      </w:r>
      <w:r w:rsidR="008343E4">
        <w:rPr>
          <w:bCs/>
          <w:sz w:val="26"/>
          <w:szCs w:val="26"/>
        </w:rPr>
        <w:t xml:space="preserve"> </w:t>
      </w:r>
      <w:r w:rsidR="008343E4" w:rsidRPr="00831CF7">
        <w:rPr>
          <w:sz w:val="26"/>
          <w:szCs w:val="26"/>
        </w:rPr>
        <w:t>на 202</w:t>
      </w:r>
      <w:r w:rsidR="00BD5AF9">
        <w:rPr>
          <w:sz w:val="26"/>
          <w:szCs w:val="26"/>
        </w:rPr>
        <w:t>6</w:t>
      </w:r>
      <w:r w:rsidR="008343E4" w:rsidRPr="00831CF7">
        <w:rPr>
          <w:sz w:val="26"/>
          <w:szCs w:val="26"/>
        </w:rPr>
        <w:t xml:space="preserve"> год</w:t>
      </w:r>
      <w:r w:rsidR="008343E4">
        <w:rPr>
          <w:sz w:val="26"/>
          <w:szCs w:val="26"/>
        </w:rPr>
        <w:t xml:space="preserve">. </w:t>
      </w:r>
    </w:p>
    <w:p w:rsidR="006B1020" w:rsidRPr="006B1020" w:rsidRDefault="00616E71" w:rsidP="006B1020">
      <w:pPr>
        <w:pStyle w:val="a3"/>
        <w:numPr>
          <w:ilvl w:val="0"/>
          <w:numId w:val="1"/>
        </w:numPr>
        <w:tabs>
          <w:tab w:val="left" w:pos="0"/>
          <w:tab w:val="left" w:pos="284"/>
          <w:tab w:val="left" w:pos="567"/>
          <w:tab w:val="left" w:pos="993"/>
        </w:tabs>
        <w:spacing w:line="264" w:lineRule="auto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Н</w:t>
      </w:r>
      <w:r w:rsidR="001B7D30">
        <w:rPr>
          <w:sz w:val="26"/>
          <w:szCs w:val="26"/>
        </w:rPr>
        <w:t xml:space="preserve">астоящее постановление </w:t>
      </w:r>
      <w:r w:rsidR="006B1020" w:rsidRPr="006B1020">
        <w:rPr>
          <w:sz w:val="26"/>
          <w:szCs w:val="26"/>
        </w:rPr>
        <w:t>р</w:t>
      </w:r>
      <w:r w:rsidR="001B7D30">
        <w:rPr>
          <w:sz w:val="26"/>
          <w:szCs w:val="26"/>
        </w:rPr>
        <w:t>азместить на официальном сайте а</w:t>
      </w:r>
      <w:r w:rsidR="006B1020" w:rsidRPr="006B1020">
        <w:rPr>
          <w:sz w:val="26"/>
          <w:szCs w:val="26"/>
        </w:rPr>
        <w:t xml:space="preserve">дминистрации </w:t>
      </w:r>
      <w:proofErr w:type="spellStart"/>
      <w:r w:rsidR="001B7D30">
        <w:rPr>
          <w:sz w:val="26"/>
          <w:szCs w:val="26"/>
        </w:rPr>
        <w:t>Усть-Чульск</w:t>
      </w:r>
      <w:r w:rsidR="00B37105">
        <w:rPr>
          <w:sz w:val="26"/>
          <w:szCs w:val="26"/>
        </w:rPr>
        <w:t>ого</w:t>
      </w:r>
      <w:proofErr w:type="spellEnd"/>
      <w:r>
        <w:rPr>
          <w:sz w:val="26"/>
          <w:szCs w:val="26"/>
        </w:rPr>
        <w:t xml:space="preserve"> сельсовета</w:t>
      </w:r>
      <w:r w:rsidR="006B1020" w:rsidRPr="006B1020">
        <w:rPr>
          <w:sz w:val="26"/>
          <w:szCs w:val="26"/>
        </w:rPr>
        <w:t>.</w:t>
      </w:r>
    </w:p>
    <w:p w:rsidR="006B1020" w:rsidRPr="006B1020" w:rsidRDefault="006B1020" w:rsidP="006B1020">
      <w:pPr>
        <w:pStyle w:val="a3"/>
        <w:numPr>
          <w:ilvl w:val="0"/>
          <w:numId w:val="1"/>
        </w:numPr>
        <w:tabs>
          <w:tab w:val="left" w:pos="993"/>
        </w:tabs>
        <w:spacing w:line="264" w:lineRule="auto"/>
        <w:ind w:left="0" w:firstLine="709"/>
        <w:jc w:val="both"/>
        <w:rPr>
          <w:sz w:val="26"/>
          <w:szCs w:val="26"/>
        </w:rPr>
      </w:pPr>
      <w:r w:rsidRPr="006B1020">
        <w:rPr>
          <w:sz w:val="26"/>
          <w:szCs w:val="26"/>
        </w:rPr>
        <w:t xml:space="preserve">Контроль за исполнением настоящего постановления возложить на </w:t>
      </w:r>
      <w:r w:rsidR="00521EE3">
        <w:rPr>
          <w:sz w:val="26"/>
          <w:szCs w:val="26"/>
        </w:rPr>
        <w:t xml:space="preserve">специалиста землеустроителя </w:t>
      </w:r>
      <w:r w:rsidR="001B7D30">
        <w:rPr>
          <w:sz w:val="26"/>
          <w:szCs w:val="26"/>
        </w:rPr>
        <w:t>а</w:t>
      </w:r>
      <w:r w:rsidRPr="006B1020">
        <w:rPr>
          <w:sz w:val="26"/>
          <w:szCs w:val="26"/>
        </w:rPr>
        <w:t xml:space="preserve">дминистрации </w:t>
      </w:r>
      <w:proofErr w:type="spellStart"/>
      <w:r w:rsidR="001B7D30">
        <w:rPr>
          <w:sz w:val="26"/>
          <w:szCs w:val="26"/>
        </w:rPr>
        <w:t>Усть-Чульского</w:t>
      </w:r>
      <w:proofErr w:type="spellEnd"/>
      <w:r w:rsidR="00ED4B68">
        <w:rPr>
          <w:sz w:val="26"/>
          <w:szCs w:val="26"/>
        </w:rPr>
        <w:t xml:space="preserve"> сельсовета</w:t>
      </w:r>
      <w:r w:rsidRPr="006B1020">
        <w:rPr>
          <w:sz w:val="26"/>
          <w:szCs w:val="26"/>
        </w:rPr>
        <w:t>.</w:t>
      </w:r>
    </w:p>
    <w:p w:rsidR="006B1020" w:rsidRPr="006B1020" w:rsidRDefault="006B1020" w:rsidP="006B1020">
      <w:pPr>
        <w:pStyle w:val="a3"/>
        <w:tabs>
          <w:tab w:val="left" w:pos="284"/>
          <w:tab w:val="left" w:pos="993"/>
        </w:tabs>
        <w:jc w:val="both"/>
        <w:rPr>
          <w:sz w:val="26"/>
          <w:szCs w:val="26"/>
        </w:rPr>
      </w:pPr>
    </w:p>
    <w:p w:rsidR="006B1020" w:rsidRDefault="006B1020" w:rsidP="006B102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ED4B68" w:rsidRPr="00450414" w:rsidRDefault="00ED4B68" w:rsidP="006B102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1B7D30" w:rsidRPr="001B7D30" w:rsidRDefault="001B7D30" w:rsidP="001B7D30">
      <w:pPr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1B7D30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Глава </w:t>
      </w:r>
      <w:proofErr w:type="spellStart"/>
      <w:r w:rsidRPr="001B7D30">
        <w:rPr>
          <w:rFonts w:ascii="Times New Roman" w:eastAsia="Calibri" w:hAnsi="Times New Roman" w:cs="Times New Roman"/>
          <w:sz w:val="26"/>
          <w:szCs w:val="26"/>
          <w:lang w:eastAsia="en-US"/>
        </w:rPr>
        <w:t>Усть-Чульского</w:t>
      </w:r>
      <w:proofErr w:type="spellEnd"/>
      <w:r w:rsidRPr="001B7D30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сельсовета</w:t>
      </w:r>
      <w:r w:rsidRPr="001B7D30">
        <w:rPr>
          <w:rFonts w:ascii="Times New Roman" w:eastAsia="Calibri" w:hAnsi="Times New Roman" w:cs="Times New Roman"/>
          <w:sz w:val="26"/>
          <w:szCs w:val="26"/>
          <w:lang w:eastAsia="en-US"/>
        </w:rPr>
        <w:tab/>
        <w:t xml:space="preserve">                                                З.А. </w:t>
      </w:r>
      <w:proofErr w:type="spellStart"/>
      <w:r w:rsidRPr="001B7D30">
        <w:rPr>
          <w:rFonts w:ascii="Times New Roman" w:eastAsia="Calibri" w:hAnsi="Times New Roman" w:cs="Times New Roman"/>
          <w:sz w:val="26"/>
          <w:szCs w:val="26"/>
          <w:lang w:eastAsia="en-US"/>
        </w:rPr>
        <w:t>Ултургашева</w:t>
      </w:r>
      <w:proofErr w:type="spellEnd"/>
      <w:r w:rsidRPr="001B7D30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    </w:t>
      </w:r>
    </w:p>
    <w:p w:rsidR="006B1020" w:rsidRPr="00450414" w:rsidRDefault="006B1020" w:rsidP="006B102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225629" w:rsidRPr="00225629" w:rsidRDefault="006B1020" w:rsidP="00B533B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  <w:r w:rsidR="00B533B9"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                                              </w:t>
      </w:r>
      <w:r w:rsidR="00225629" w:rsidRPr="00225629">
        <w:rPr>
          <w:rFonts w:ascii="Times New Roman" w:hAnsi="Times New Roman" w:cs="Times New Roman"/>
          <w:sz w:val="26"/>
          <w:szCs w:val="26"/>
        </w:rPr>
        <w:t>Утвержд</w:t>
      </w:r>
      <w:r w:rsidR="00B37105">
        <w:rPr>
          <w:rFonts w:ascii="Times New Roman" w:hAnsi="Times New Roman" w:cs="Times New Roman"/>
          <w:sz w:val="26"/>
          <w:szCs w:val="26"/>
        </w:rPr>
        <w:t>е</w:t>
      </w:r>
      <w:r w:rsidR="00225629" w:rsidRPr="00225629">
        <w:rPr>
          <w:rFonts w:ascii="Times New Roman" w:hAnsi="Times New Roman" w:cs="Times New Roman"/>
          <w:sz w:val="26"/>
          <w:szCs w:val="26"/>
        </w:rPr>
        <w:t>н</w:t>
      </w:r>
      <w:r w:rsidR="00B37105">
        <w:rPr>
          <w:rFonts w:ascii="Times New Roman" w:hAnsi="Times New Roman" w:cs="Times New Roman"/>
          <w:sz w:val="26"/>
          <w:szCs w:val="26"/>
        </w:rPr>
        <w:t>а</w:t>
      </w:r>
      <w:r w:rsidR="00225629" w:rsidRPr="00225629">
        <w:rPr>
          <w:rFonts w:ascii="Times New Roman" w:hAnsi="Times New Roman" w:cs="Times New Roman"/>
          <w:sz w:val="26"/>
          <w:szCs w:val="26"/>
        </w:rPr>
        <w:t xml:space="preserve"> </w:t>
      </w:r>
    </w:p>
    <w:p w:rsidR="006B1020" w:rsidRPr="00225629" w:rsidRDefault="006B1020" w:rsidP="00225629">
      <w:pPr>
        <w:spacing w:after="0" w:line="240" w:lineRule="auto"/>
        <w:ind w:left="4536"/>
        <w:rPr>
          <w:rFonts w:ascii="Times New Roman" w:hAnsi="Times New Roman" w:cs="Times New Roman"/>
          <w:sz w:val="26"/>
          <w:szCs w:val="26"/>
        </w:rPr>
      </w:pPr>
      <w:r w:rsidRPr="00225629">
        <w:rPr>
          <w:rFonts w:ascii="Times New Roman" w:hAnsi="Times New Roman" w:cs="Times New Roman"/>
          <w:sz w:val="26"/>
          <w:szCs w:val="26"/>
        </w:rPr>
        <w:t>постановлени</w:t>
      </w:r>
      <w:r w:rsidR="00225629">
        <w:rPr>
          <w:rFonts w:ascii="Times New Roman" w:hAnsi="Times New Roman" w:cs="Times New Roman"/>
          <w:sz w:val="26"/>
          <w:szCs w:val="26"/>
        </w:rPr>
        <w:t>ем</w:t>
      </w:r>
      <w:r w:rsidRPr="00225629">
        <w:rPr>
          <w:rFonts w:ascii="Times New Roman" w:hAnsi="Times New Roman" w:cs="Times New Roman"/>
          <w:sz w:val="26"/>
          <w:szCs w:val="26"/>
        </w:rPr>
        <w:t xml:space="preserve">  администрации </w:t>
      </w:r>
    </w:p>
    <w:p w:rsidR="006B1020" w:rsidRPr="00225629" w:rsidRDefault="001B7D30" w:rsidP="00225629">
      <w:pPr>
        <w:spacing w:after="0" w:line="240" w:lineRule="auto"/>
        <w:ind w:left="4536"/>
        <w:rPr>
          <w:rFonts w:ascii="Times New Roman" w:hAnsi="Times New Roman" w:cs="Times New Roman"/>
          <w:sz w:val="26"/>
          <w:szCs w:val="26"/>
        </w:rPr>
      </w:pPr>
      <w:proofErr w:type="spellStart"/>
      <w:r>
        <w:rPr>
          <w:rFonts w:ascii="Times New Roman" w:hAnsi="Times New Roman" w:cs="Times New Roman"/>
          <w:sz w:val="26"/>
          <w:szCs w:val="26"/>
        </w:rPr>
        <w:t>Усть-Чульского</w:t>
      </w:r>
      <w:proofErr w:type="spellEnd"/>
      <w:r w:rsidR="006B1020" w:rsidRPr="00225629">
        <w:rPr>
          <w:rFonts w:ascii="Times New Roman" w:hAnsi="Times New Roman" w:cs="Times New Roman"/>
          <w:sz w:val="26"/>
          <w:szCs w:val="26"/>
        </w:rPr>
        <w:t xml:space="preserve"> сельсовета</w:t>
      </w:r>
    </w:p>
    <w:p w:rsidR="006B1020" w:rsidRPr="00225629" w:rsidRDefault="003D5755" w:rsidP="00225629">
      <w:pPr>
        <w:spacing w:after="0" w:line="240" w:lineRule="auto"/>
        <w:ind w:left="4536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</w:t>
      </w:r>
      <w:r w:rsidR="006B1020" w:rsidRPr="00225629">
        <w:rPr>
          <w:rFonts w:ascii="Times New Roman" w:hAnsi="Times New Roman" w:cs="Times New Roman"/>
          <w:sz w:val="26"/>
          <w:szCs w:val="26"/>
        </w:rPr>
        <w:t>т</w:t>
      </w:r>
      <w:r w:rsidR="00D83A17">
        <w:rPr>
          <w:rFonts w:ascii="Times New Roman" w:hAnsi="Times New Roman" w:cs="Times New Roman"/>
          <w:sz w:val="26"/>
          <w:szCs w:val="26"/>
        </w:rPr>
        <w:t xml:space="preserve"> </w:t>
      </w:r>
      <w:r w:rsidR="00BD5AF9">
        <w:rPr>
          <w:rFonts w:ascii="Times New Roman" w:hAnsi="Times New Roman" w:cs="Times New Roman"/>
          <w:sz w:val="26"/>
          <w:szCs w:val="26"/>
        </w:rPr>
        <w:t>18.11.2025</w:t>
      </w:r>
      <w:r w:rsidR="00B533B9">
        <w:rPr>
          <w:rFonts w:ascii="Times New Roman" w:hAnsi="Times New Roman" w:cs="Times New Roman"/>
          <w:sz w:val="26"/>
          <w:szCs w:val="26"/>
        </w:rPr>
        <w:t xml:space="preserve"> г</w:t>
      </w:r>
      <w:r w:rsidR="00B37105">
        <w:rPr>
          <w:rFonts w:ascii="Times New Roman" w:hAnsi="Times New Roman" w:cs="Times New Roman"/>
          <w:sz w:val="26"/>
          <w:szCs w:val="26"/>
        </w:rPr>
        <w:t>.</w:t>
      </w:r>
      <w:r w:rsidR="00B533B9">
        <w:rPr>
          <w:rFonts w:ascii="Times New Roman" w:hAnsi="Times New Roman" w:cs="Times New Roman"/>
          <w:sz w:val="26"/>
          <w:szCs w:val="26"/>
        </w:rPr>
        <w:t xml:space="preserve">   № </w:t>
      </w:r>
      <w:r w:rsidR="00BD5AF9">
        <w:rPr>
          <w:rFonts w:ascii="Times New Roman" w:hAnsi="Times New Roman" w:cs="Times New Roman"/>
          <w:sz w:val="26"/>
          <w:szCs w:val="26"/>
        </w:rPr>
        <w:t>58</w:t>
      </w:r>
      <w:r>
        <w:rPr>
          <w:rFonts w:ascii="Times New Roman" w:hAnsi="Times New Roman" w:cs="Times New Roman"/>
          <w:sz w:val="26"/>
          <w:szCs w:val="26"/>
        </w:rPr>
        <w:t>-п</w:t>
      </w:r>
      <w:r w:rsidR="006B1020" w:rsidRPr="00225629">
        <w:rPr>
          <w:rFonts w:ascii="Times New Roman" w:hAnsi="Times New Roman" w:cs="Times New Roman"/>
          <w:sz w:val="26"/>
          <w:szCs w:val="26"/>
        </w:rPr>
        <w:t xml:space="preserve"> </w:t>
      </w:r>
    </w:p>
    <w:p w:rsidR="00B60A9B" w:rsidRDefault="005D5F56" w:rsidP="00225629">
      <w:pPr>
        <w:spacing w:after="0" w:line="240" w:lineRule="auto"/>
        <w:ind w:left="4536"/>
        <w:rPr>
          <w:sz w:val="26"/>
          <w:szCs w:val="26"/>
        </w:rPr>
      </w:pPr>
    </w:p>
    <w:p w:rsidR="004810BA" w:rsidRPr="004810BA" w:rsidRDefault="004810BA" w:rsidP="004810BA">
      <w:pPr>
        <w:pStyle w:val="ConsPlusTitle"/>
        <w:widowControl/>
        <w:jc w:val="center"/>
        <w:outlineLvl w:val="0"/>
        <w:rPr>
          <w:bCs w:val="0"/>
          <w:sz w:val="26"/>
          <w:szCs w:val="26"/>
        </w:rPr>
      </w:pPr>
      <w:r w:rsidRPr="004810BA">
        <w:rPr>
          <w:bCs w:val="0"/>
          <w:sz w:val="26"/>
          <w:szCs w:val="26"/>
        </w:rPr>
        <w:t xml:space="preserve">Программа </w:t>
      </w:r>
    </w:p>
    <w:p w:rsidR="004810BA" w:rsidRPr="004810BA" w:rsidRDefault="004810BA" w:rsidP="004810BA">
      <w:pPr>
        <w:pStyle w:val="ConsPlusTitle"/>
        <w:widowControl/>
        <w:jc w:val="center"/>
        <w:outlineLvl w:val="0"/>
        <w:rPr>
          <w:bCs w:val="0"/>
          <w:sz w:val="26"/>
          <w:szCs w:val="26"/>
        </w:rPr>
      </w:pPr>
      <w:r w:rsidRPr="004810BA">
        <w:rPr>
          <w:bCs w:val="0"/>
          <w:sz w:val="26"/>
          <w:szCs w:val="26"/>
        </w:rPr>
        <w:t xml:space="preserve">профилактики рисков причинения вреда (ущерба) охраняемым законом ценностям при осуществлении муниципального контроля </w:t>
      </w:r>
      <w:r w:rsidR="008C1881" w:rsidRPr="00831CF7">
        <w:rPr>
          <w:bCs w:val="0"/>
          <w:sz w:val="26"/>
          <w:szCs w:val="26"/>
        </w:rPr>
        <w:t>на автомобильном транспорте</w:t>
      </w:r>
      <w:r w:rsidR="008C1881">
        <w:rPr>
          <w:bCs w:val="0"/>
          <w:sz w:val="26"/>
          <w:szCs w:val="26"/>
        </w:rPr>
        <w:t>, городском наземном электрическом транспорте и в дорожном хозяйстве в</w:t>
      </w:r>
      <w:r w:rsidR="008C1881" w:rsidRPr="00831CF7">
        <w:rPr>
          <w:bCs w:val="0"/>
          <w:sz w:val="26"/>
          <w:szCs w:val="26"/>
        </w:rPr>
        <w:t xml:space="preserve"> границ</w:t>
      </w:r>
      <w:r w:rsidR="008C1881">
        <w:rPr>
          <w:bCs w:val="0"/>
          <w:sz w:val="26"/>
          <w:szCs w:val="26"/>
        </w:rPr>
        <w:t>ах</w:t>
      </w:r>
      <w:r w:rsidR="008C1881" w:rsidRPr="00831CF7">
        <w:rPr>
          <w:bCs w:val="0"/>
          <w:sz w:val="26"/>
          <w:szCs w:val="26"/>
        </w:rPr>
        <w:t xml:space="preserve"> населенных пунктов </w:t>
      </w:r>
      <w:r w:rsidR="00BD5AF9">
        <w:rPr>
          <w:bCs w:val="0"/>
          <w:sz w:val="26"/>
          <w:szCs w:val="26"/>
        </w:rPr>
        <w:t>сельского поселения</w:t>
      </w:r>
      <w:r w:rsidR="008C1881" w:rsidRPr="00831CF7">
        <w:rPr>
          <w:bCs w:val="0"/>
          <w:sz w:val="26"/>
          <w:szCs w:val="26"/>
        </w:rPr>
        <w:t xml:space="preserve"> </w:t>
      </w:r>
      <w:proofErr w:type="spellStart"/>
      <w:r w:rsidR="001B7D30">
        <w:rPr>
          <w:bCs w:val="0"/>
          <w:sz w:val="26"/>
          <w:szCs w:val="26"/>
        </w:rPr>
        <w:t>Усть-Чульск</w:t>
      </w:r>
      <w:r w:rsidR="00BD5AF9">
        <w:rPr>
          <w:bCs w:val="0"/>
          <w:sz w:val="26"/>
          <w:szCs w:val="26"/>
        </w:rPr>
        <w:t>ого</w:t>
      </w:r>
      <w:proofErr w:type="spellEnd"/>
      <w:r w:rsidR="008C1881">
        <w:rPr>
          <w:bCs w:val="0"/>
          <w:sz w:val="26"/>
          <w:szCs w:val="26"/>
        </w:rPr>
        <w:t xml:space="preserve"> сельсовет</w:t>
      </w:r>
      <w:r w:rsidR="00BD5AF9">
        <w:rPr>
          <w:bCs w:val="0"/>
          <w:sz w:val="26"/>
          <w:szCs w:val="26"/>
        </w:rPr>
        <w:t>а</w:t>
      </w:r>
      <w:r w:rsidR="008C1881">
        <w:rPr>
          <w:bCs w:val="0"/>
          <w:sz w:val="26"/>
          <w:szCs w:val="26"/>
        </w:rPr>
        <w:t xml:space="preserve"> </w:t>
      </w:r>
      <w:r w:rsidR="008C1881" w:rsidRPr="00831CF7">
        <w:rPr>
          <w:bCs w:val="0"/>
          <w:sz w:val="26"/>
          <w:szCs w:val="26"/>
        </w:rPr>
        <w:t>на 202</w:t>
      </w:r>
      <w:r w:rsidR="00136A71">
        <w:rPr>
          <w:bCs w:val="0"/>
          <w:sz w:val="26"/>
          <w:szCs w:val="26"/>
        </w:rPr>
        <w:t>6</w:t>
      </w:r>
      <w:r w:rsidR="008C1881" w:rsidRPr="00831CF7">
        <w:rPr>
          <w:bCs w:val="0"/>
          <w:sz w:val="26"/>
          <w:szCs w:val="26"/>
        </w:rPr>
        <w:t xml:space="preserve"> год</w:t>
      </w:r>
    </w:p>
    <w:p w:rsidR="004810BA" w:rsidRPr="004810BA" w:rsidRDefault="004810BA" w:rsidP="004810BA">
      <w:pPr>
        <w:pStyle w:val="ConsPlusTitle"/>
        <w:widowControl/>
        <w:outlineLvl w:val="0"/>
        <w:rPr>
          <w:bCs w:val="0"/>
          <w:sz w:val="26"/>
          <w:szCs w:val="26"/>
        </w:rPr>
      </w:pPr>
    </w:p>
    <w:p w:rsidR="004810BA" w:rsidRPr="004810BA" w:rsidRDefault="004810BA" w:rsidP="004810BA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6"/>
          <w:szCs w:val="26"/>
        </w:rPr>
      </w:pPr>
      <w:proofErr w:type="gramStart"/>
      <w:r w:rsidRPr="004810BA">
        <w:rPr>
          <w:rFonts w:ascii="Times New Roman" w:hAnsi="Times New Roman" w:cs="Times New Roman"/>
          <w:sz w:val="26"/>
          <w:szCs w:val="26"/>
        </w:rPr>
        <w:t xml:space="preserve">Программа </w:t>
      </w:r>
      <w:r w:rsidRPr="004810BA">
        <w:rPr>
          <w:rFonts w:ascii="Times New Roman" w:hAnsi="Times New Roman" w:cs="Times New Roman"/>
          <w:bCs/>
          <w:sz w:val="26"/>
          <w:szCs w:val="26"/>
        </w:rPr>
        <w:t xml:space="preserve">профилактики рисков причинения вреда (ущерба) охраняемым законом ценностям при осуществлении муниципального контроля </w:t>
      </w:r>
      <w:r w:rsidR="00FD5740" w:rsidRPr="00FD5740">
        <w:rPr>
          <w:rFonts w:ascii="Times New Roman" w:hAnsi="Times New Roman" w:cs="Times New Roman"/>
          <w:sz w:val="26"/>
          <w:szCs w:val="26"/>
        </w:rPr>
        <w:t>на автомобильном транспорте</w:t>
      </w:r>
      <w:r w:rsidR="00FD5740" w:rsidRPr="00FD5740">
        <w:rPr>
          <w:rFonts w:ascii="Times New Roman" w:hAnsi="Times New Roman" w:cs="Times New Roman"/>
          <w:bCs/>
          <w:sz w:val="26"/>
          <w:szCs w:val="26"/>
        </w:rPr>
        <w:t>, городском наземном электрическом транспорте и в дорожном хозяйстве в</w:t>
      </w:r>
      <w:r w:rsidR="00FD5740" w:rsidRPr="00FD5740">
        <w:rPr>
          <w:rFonts w:ascii="Times New Roman" w:hAnsi="Times New Roman" w:cs="Times New Roman"/>
          <w:sz w:val="26"/>
          <w:szCs w:val="26"/>
        </w:rPr>
        <w:t xml:space="preserve"> границ</w:t>
      </w:r>
      <w:r w:rsidR="00FD5740" w:rsidRPr="00FD5740">
        <w:rPr>
          <w:rFonts w:ascii="Times New Roman" w:hAnsi="Times New Roman" w:cs="Times New Roman"/>
          <w:bCs/>
          <w:sz w:val="26"/>
          <w:szCs w:val="26"/>
        </w:rPr>
        <w:t>ах</w:t>
      </w:r>
      <w:r w:rsidR="00FD5740" w:rsidRPr="00FD5740">
        <w:rPr>
          <w:rFonts w:ascii="Times New Roman" w:hAnsi="Times New Roman" w:cs="Times New Roman"/>
          <w:sz w:val="26"/>
          <w:szCs w:val="26"/>
        </w:rPr>
        <w:t xml:space="preserve"> населенных пунктов </w:t>
      </w:r>
      <w:r w:rsidR="00136A71">
        <w:rPr>
          <w:rFonts w:ascii="Times New Roman" w:hAnsi="Times New Roman" w:cs="Times New Roman"/>
          <w:sz w:val="26"/>
          <w:szCs w:val="26"/>
        </w:rPr>
        <w:t xml:space="preserve">сельского </w:t>
      </w:r>
      <w:proofErr w:type="spellStart"/>
      <w:r w:rsidR="00136A71">
        <w:rPr>
          <w:rFonts w:ascii="Times New Roman" w:hAnsi="Times New Roman" w:cs="Times New Roman"/>
          <w:sz w:val="26"/>
          <w:szCs w:val="26"/>
        </w:rPr>
        <w:t>поселеия</w:t>
      </w:r>
      <w:proofErr w:type="spellEnd"/>
      <w:r w:rsidR="00FD5740" w:rsidRPr="00FD574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1B7D30">
        <w:rPr>
          <w:rFonts w:ascii="Times New Roman" w:hAnsi="Times New Roman" w:cs="Times New Roman"/>
          <w:bCs/>
          <w:sz w:val="26"/>
          <w:szCs w:val="26"/>
        </w:rPr>
        <w:t>Усть-Чульск</w:t>
      </w:r>
      <w:r w:rsidR="00136A71">
        <w:rPr>
          <w:rFonts w:ascii="Times New Roman" w:hAnsi="Times New Roman" w:cs="Times New Roman"/>
          <w:bCs/>
          <w:sz w:val="26"/>
          <w:szCs w:val="26"/>
        </w:rPr>
        <w:t>ого</w:t>
      </w:r>
      <w:proofErr w:type="spellEnd"/>
      <w:r w:rsidR="00FD5740" w:rsidRPr="00FD5740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F44EE7">
        <w:rPr>
          <w:rFonts w:ascii="Times New Roman" w:hAnsi="Times New Roman" w:cs="Times New Roman"/>
          <w:bCs/>
          <w:sz w:val="26"/>
          <w:szCs w:val="26"/>
        </w:rPr>
        <w:t>сельсовет</w:t>
      </w:r>
      <w:r w:rsidR="00136A71">
        <w:rPr>
          <w:rFonts w:ascii="Times New Roman" w:hAnsi="Times New Roman" w:cs="Times New Roman"/>
          <w:bCs/>
          <w:sz w:val="26"/>
          <w:szCs w:val="26"/>
        </w:rPr>
        <w:t>а</w:t>
      </w:r>
      <w:r w:rsidR="00F44EE7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FD5740" w:rsidRPr="00FD5740">
        <w:rPr>
          <w:rFonts w:ascii="Times New Roman" w:hAnsi="Times New Roman" w:cs="Times New Roman"/>
          <w:sz w:val="26"/>
          <w:szCs w:val="26"/>
        </w:rPr>
        <w:t xml:space="preserve"> на 202</w:t>
      </w:r>
      <w:r w:rsidR="00136A71">
        <w:rPr>
          <w:rFonts w:ascii="Times New Roman" w:hAnsi="Times New Roman" w:cs="Times New Roman"/>
          <w:sz w:val="26"/>
          <w:szCs w:val="26"/>
        </w:rPr>
        <w:t>6</w:t>
      </w:r>
      <w:r w:rsidR="00FD5740" w:rsidRPr="00FD5740">
        <w:rPr>
          <w:rFonts w:ascii="Times New Roman" w:hAnsi="Times New Roman" w:cs="Times New Roman"/>
          <w:sz w:val="26"/>
          <w:szCs w:val="26"/>
        </w:rPr>
        <w:t xml:space="preserve"> год</w:t>
      </w:r>
      <w:r w:rsidR="00FD5740" w:rsidRPr="00FD5740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FD5740">
        <w:rPr>
          <w:rFonts w:ascii="Times New Roman" w:hAnsi="Times New Roman" w:cs="Times New Roman"/>
          <w:bCs/>
          <w:sz w:val="26"/>
          <w:szCs w:val="26"/>
        </w:rPr>
        <w:t>(далее – Программа)</w:t>
      </w:r>
      <w:r w:rsidRPr="00FD5740">
        <w:rPr>
          <w:rFonts w:ascii="Times New Roman" w:hAnsi="Times New Roman" w:cs="Times New Roman"/>
          <w:sz w:val="26"/>
          <w:szCs w:val="26"/>
        </w:rPr>
        <w:t>, разработана в соответствии</w:t>
      </w:r>
      <w:r w:rsidRPr="004810BA">
        <w:rPr>
          <w:rFonts w:ascii="Times New Roman" w:hAnsi="Times New Roman" w:cs="Times New Roman"/>
          <w:sz w:val="26"/>
          <w:szCs w:val="26"/>
        </w:rPr>
        <w:t xml:space="preserve"> с постановлением Правительства Российской Федерации от 25.06.2021 № 990 «Об утверждении правил разработки и утверждения контрольными (надзорными) органами программы профилактики рисков</w:t>
      </w:r>
      <w:proofErr w:type="gramEnd"/>
      <w:r w:rsidRPr="004810BA">
        <w:rPr>
          <w:rFonts w:ascii="Times New Roman" w:hAnsi="Times New Roman" w:cs="Times New Roman"/>
          <w:sz w:val="26"/>
          <w:szCs w:val="26"/>
        </w:rPr>
        <w:t xml:space="preserve"> причинения вреда (ущерба) охраняемым законом ценностям. Программа определяет цели, задачи и порядок осуществления профилактических мероприятий, направленных на предупреждение нарушений юридическими лицами и индивидуальными предпринимателями обязательных требований и требований, установленных муниципальными правовыми актами.</w:t>
      </w:r>
    </w:p>
    <w:p w:rsidR="004810BA" w:rsidRPr="004810BA" w:rsidRDefault="004810BA" w:rsidP="004810BA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6"/>
          <w:szCs w:val="26"/>
        </w:rPr>
      </w:pPr>
      <w:r w:rsidRPr="004810BA">
        <w:rPr>
          <w:rFonts w:ascii="Times New Roman" w:hAnsi="Times New Roman" w:cs="Times New Roman"/>
          <w:sz w:val="26"/>
          <w:szCs w:val="26"/>
        </w:rPr>
        <w:t xml:space="preserve">Настоящая Программа разработана </w:t>
      </w:r>
      <w:r w:rsidR="00B533B9">
        <w:rPr>
          <w:rFonts w:ascii="Times New Roman" w:hAnsi="Times New Roman" w:cs="Times New Roman"/>
          <w:sz w:val="26"/>
          <w:szCs w:val="26"/>
        </w:rPr>
        <w:t xml:space="preserve">Администрацией </w:t>
      </w:r>
      <w:proofErr w:type="spellStart"/>
      <w:r w:rsidR="00B533B9">
        <w:rPr>
          <w:rFonts w:ascii="Times New Roman" w:hAnsi="Times New Roman" w:cs="Times New Roman"/>
          <w:sz w:val="26"/>
          <w:szCs w:val="26"/>
        </w:rPr>
        <w:t>Усть-Чульского</w:t>
      </w:r>
      <w:proofErr w:type="spellEnd"/>
      <w:r w:rsidR="00F52C0F">
        <w:rPr>
          <w:rFonts w:ascii="Times New Roman" w:hAnsi="Times New Roman" w:cs="Times New Roman"/>
          <w:sz w:val="26"/>
          <w:szCs w:val="26"/>
        </w:rPr>
        <w:t xml:space="preserve"> сельсовета </w:t>
      </w:r>
      <w:proofErr w:type="spellStart"/>
      <w:r w:rsidR="00F52C0F">
        <w:rPr>
          <w:rFonts w:ascii="Times New Roman" w:hAnsi="Times New Roman" w:cs="Times New Roman"/>
          <w:sz w:val="26"/>
          <w:szCs w:val="26"/>
        </w:rPr>
        <w:t>Аскизского</w:t>
      </w:r>
      <w:proofErr w:type="spellEnd"/>
      <w:r w:rsidR="00F52C0F">
        <w:rPr>
          <w:rFonts w:ascii="Times New Roman" w:hAnsi="Times New Roman" w:cs="Times New Roman"/>
          <w:sz w:val="26"/>
          <w:szCs w:val="26"/>
        </w:rPr>
        <w:t xml:space="preserve"> района Республики Хакасия</w:t>
      </w:r>
      <w:r w:rsidRPr="004810BA">
        <w:rPr>
          <w:rFonts w:ascii="Times New Roman" w:hAnsi="Times New Roman" w:cs="Times New Roman"/>
          <w:sz w:val="26"/>
          <w:szCs w:val="26"/>
        </w:rPr>
        <w:t>, уполномоченным на осуществление муниципального контроля,  (далее по тексту – контрольный орган).</w:t>
      </w:r>
    </w:p>
    <w:p w:rsidR="004810BA" w:rsidRPr="004810BA" w:rsidRDefault="004810BA" w:rsidP="004810BA">
      <w:pPr>
        <w:overflowPunct w:val="0"/>
        <w:autoSpaceDE w:val="0"/>
        <w:autoSpaceDN w:val="0"/>
        <w:adjustRightInd w:val="0"/>
        <w:spacing w:after="0" w:line="240" w:lineRule="auto"/>
        <w:ind w:firstLine="708"/>
        <w:jc w:val="center"/>
        <w:textAlignment w:val="baseline"/>
        <w:rPr>
          <w:rFonts w:ascii="Times New Roman" w:hAnsi="Times New Roman" w:cs="Times New Roman"/>
          <w:b/>
          <w:sz w:val="26"/>
          <w:szCs w:val="26"/>
        </w:rPr>
      </w:pPr>
    </w:p>
    <w:p w:rsidR="004810BA" w:rsidRPr="004810BA" w:rsidRDefault="004810BA" w:rsidP="004810B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810BA">
        <w:rPr>
          <w:rFonts w:ascii="Times New Roman" w:hAnsi="Times New Roman" w:cs="Times New Roman"/>
          <w:b/>
          <w:sz w:val="26"/>
          <w:szCs w:val="26"/>
        </w:rPr>
        <w:t>Раздел 1. Анализ текущего состояния осуществления вида контроля, описание текущего развития профилактической деятельности контрольного (надзорного) органа, характеристика проблем, на решение которых направлена программа профилактики</w:t>
      </w:r>
    </w:p>
    <w:p w:rsidR="006C2CD0" w:rsidRPr="00CC7182" w:rsidRDefault="006C2CD0" w:rsidP="006C2CD0">
      <w:pPr>
        <w:pStyle w:val="1"/>
        <w:spacing w:before="0"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B619A4">
        <w:rPr>
          <w:rFonts w:ascii="Times New Roman" w:hAnsi="Times New Roman"/>
          <w:b w:val="0"/>
          <w:bCs w:val="0"/>
          <w:sz w:val="26"/>
          <w:szCs w:val="26"/>
        </w:rPr>
        <w:t>1.1. Вид муниципального контроля</w:t>
      </w:r>
      <w:r w:rsidRPr="00CC7182">
        <w:rPr>
          <w:rFonts w:ascii="Times New Roman" w:hAnsi="Times New Roman"/>
          <w:sz w:val="26"/>
          <w:szCs w:val="26"/>
        </w:rPr>
        <w:t xml:space="preserve">: </w:t>
      </w:r>
      <w:r w:rsidRPr="00B619A4">
        <w:rPr>
          <w:rFonts w:ascii="Times New Roman" w:hAnsi="Times New Roman"/>
          <w:b w:val="0"/>
          <w:bCs w:val="0"/>
          <w:sz w:val="26"/>
          <w:szCs w:val="26"/>
        </w:rPr>
        <w:t>муниципальный контроль</w:t>
      </w:r>
      <w:r>
        <w:rPr>
          <w:rFonts w:ascii="Times New Roman" w:hAnsi="Times New Roman"/>
          <w:b w:val="0"/>
          <w:bCs w:val="0"/>
          <w:sz w:val="26"/>
          <w:szCs w:val="26"/>
        </w:rPr>
        <w:t xml:space="preserve"> </w:t>
      </w:r>
      <w:r w:rsidRPr="005905DD">
        <w:rPr>
          <w:rFonts w:ascii="Times New Roman" w:hAnsi="Times New Roman"/>
          <w:b w:val="0"/>
          <w:bCs w:val="0"/>
          <w:color w:val="000000"/>
          <w:sz w:val="26"/>
          <w:szCs w:val="26"/>
        </w:rPr>
        <w:t>на автомобильном транспорте, городском наземном электрическом транспорте и в дорожном хозяйстве в границах населенных пунктов муниципального образования</w:t>
      </w:r>
      <w:r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b w:val="0"/>
          <w:bCs w:val="0"/>
          <w:color w:val="000000"/>
          <w:sz w:val="26"/>
          <w:szCs w:val="26"/>
        </w:rPr>
        <w:t>Усть-Чульский</w:t>
      </w:r>
      <w:proofErr w:type="spellEnd"/>
      <w:r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сельсовет.</w:t>
      </w:r>
    </w:p>
    <w:p w:rsidR="006C2CD0" w:rsidRPr="00B619A4" w:rsidRDefault="006C2CD0" w:rsidP="006C2CD0">
      <w:pPr>
        <w:pStyle w:val="1"/>
        <w:spacing w:before="0" w:after="0"/>
        <w:ind w:firstLine="709"/>
        <w:jc w:val="both"/>
        <w:rPr>
          <w:rFonts w:ascii="Times New Roman" w:hAnsi="Times New Roman"/>
          <w:b w:val="0"/>
          <w:bCs w:val="0"/>
          <w:sz w:val="26"/>
          <w:szCs w:val="26"/>
        </w:rPr>
      </w:pPr>
      <w:r w:rsidRPr="00B619A4">
        <w:rPr>
          <w:rFonts w:ascii="Times New Roman" w:hAnsi="Times New Roman"/>
          <w:b w:val="0"/>
          <w:bCs w:val="0"/>
          <w:sz w:val="26"/>
          <w:szCs w:val="26"/>
        </w:rPr>
        <w:t>1.2. Предметом муниципального  контроля</w:t>
      </w:r>
      <w:r>
        <w:rPr>
          <w:rFonts w:ascii="Times New Roman" w:hAnsi="Times New Roman"/>
          <w:b w:val="0"/>
          <w:bCs w:val="0"/>
          <w:sz w:val="26"/>
          <w:szCs w:val="26"/>
        </w:rPr>
        <w:t xml:space="preserve"> </w:t>
      </w:r>
      <w:r w:rsidRPr="005905DD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на автомобильном транспорте, городском наземном электрическом транспорте и в дорожном хозяйстве в границах населенных пунктов муниципального образования </w:t>
      </w:r>
      <w:proofErr w:type="spellStart"/>
      <w:r>
        <w:rPr>
          <w:rFonts w:ascii="Times New Roman" w:hAnsi="Times New Roman"/>
          <w:b w:val="0"/>
          <w:bCs w:val="0"/>
          <w:color w:val="000000"/>
          <w:sz w:val="26"/>
          <w:szCs w:val="26"/>
        </w:rPr>
        <w:t>Усть-Чульский</w:t>
      </w:r>
      <w:proofErr w:type="spellEnd"/>
      <w:r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сельсовет </w:t>
      </w:r>
      <w:r w:rsidRPr="00B619A4">
        <w:rPr>
          <w:rFonts w:ascii="Times New Roman" w:hAnsi="Times New Roman"/>
          <w:b w:val="0"/>
          <w:bCs w:val="0"/>
          <w:sz w:val="26"/>
          <w:szCs w:val="26"/>
        </w:rPr>
        <w:t>являются соблюдение юридическими лицами, индивидуальными предпринимателями, гражданами (далее – контролируемые лица) обязательных требований  законодательства об</w:t>
      </w:r>
      <w:r>
        <w:rPr>
          <w:rFonts w:ascii="Times New Roman" w:hAnsi="Times New Roman"/>
          <w:b w:val="0"/>
          <w:bCs w:val="0"/>
          <w:sz w:val="26"/>
          <w:szCs w:val="26"/>
        </w:rPr>
        <w:t xml:space="preserve"> </w:t>
      </w:r>
      <w:r w:rsidRPr="00B619A4">
        <w:rPr>
          <w:rFonts w:ascii="Times New Roman" w:hAnsi="Times New Roman"/>
          <w:b w:val="0"/>
          <w:bCs w:val="0"/>
          <w:sz w:val="26"/>
          <w:szCs w:val="26"/>
        </w:rPr>
        <w:t xml:space="preserve">автомобильных дорогах местного значения, за нарушение которых законодательством предусмотрена административная ответственность. </w:t>
      </w:r>
    </w:p>
    <w:p w:rsidR="006C2CD0" w:rsidRPr="006C2CD0" w:rsidRDefault="006C2CD0" w:rsidP="006C2CD0">
      <w:pPr>
        <w:pStyle w:val="1"/>
        <w:spacing w:after="0"/>
        <w:ind w:firstLine="709"/>
        <w:jc w:val="both"/>
        <w:rPr>
          <w:rFonts w:ascii="Times New Roman" w:hAnsi="Times New Roman"/>
          <w:b w:val="0"/>
          <w:bCs w:val="0"/>
          <w:sz w:val="26"/>
          <w:szCs w:val="26"/>
        </w:rPr>
      </w:pPr>
      <w:r w:rsidRPr="00B619A4">
        <w:rPr>
          <w:rFonts w:ascii="Times New Roman" w:eastAsia="Calibri" w:hAnsi="Times New Roman"/>
          <w:b w:val="0"/>
          <w:bCs w:val="0"/>
          <w:sz w:val="26"/>
          <w:szCs w:val="26"/>
          <w:lang w:eastAsia="en-US"/>
        </w:rPr>
        <w:t xml:space="preserve">На территории муниципального образования </w:t>
      </w:r>
      <w:proofErr w:type="spellStart"/>
      <w:r>
        <w:rPr>
          <w:rFonts w:ascii="Times New Roman" w:eastAsia="Calibri" w:hAnsi="Times New Roman"/>
          <w:b w:val="0"/>
          <w:bCs w:val="0"/>
          <w:sz w:val="26"/>
          <w:szCs w:val="26"/>
          <w:lang w:eastAsia="en-US"/>
        </w:rPr>
        <w:t>Усть-Чульский</w:t>
      </w:r>
      <w:proofErr w:type="spellEnd"/>
      <w:r>
        <w:rPr>
          <w:rFonts w:ascii="Times New Roman" w:eastAsia="Calibri" w:hAnsi="Times New Roman"/>
          <w:b w:val="0"/>
          <w:bCs w:val="0"/>
          <w:sz w:val="26"/>
          <w:szCs w:val="26"/>
          <w:lang w:eastAsia="en-US"/>
        </w:rPr>
        <w:t xml:space="preserve"> сельсовет </w:t>
      </w:r>
      <w:r w:rsidRPr="00B619A4">
        <w:rPr>
          <w:rFonts w:ascii="Times New Roman" w:eastAsia="Calibri" w:hAnsi="Times New Roman"/>
          <w:b w:val="0"/>
          <w:bCs w:val="0"/>
          <w:sz w:val="26"/>
          <w:szCs w:val="26"/>
          <w:lang w:eastAsia="en-US"/>
        </w:rPr>
        <w:t>муниципальный контроль</w:t>
      </w:r>
      <w:r>
        <w:rPr>
          <w:rFonts w:ascii="Times New Roman" w:eastAsia="Calibri" w:hAnsi="Times New Roman"/>
          <w:b w:val="0"/>
          <w:bCs w:val="0"/>
          <w:sz w:val="26"/>
          <w:szCs w:val="26"/>
          <w:lang w:eastAsia="en-US"/>
        </w:rPr>
        <w:t xml:space="preserve"> </w:t>
      </w:r>
      <w:r w:rsidRPr="005905DD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на автомобильном транспорте, городском наземном электрическом транспорте и в дорожном хозяйстве в границах населенных пунктов муниципального образования </w:t>
      </w:r>
      <w:proofErr w:type="spellStart"/>
      <w:r>
        <w:rPr>
          <w:rFonts w:ascii="Times New Roman" w:hAnsi="Times New Roman"/>
          <w:b w:val="0"/>
          <w:bCs w:val="0"/>
          <w:color w:val="000000"/>
          <w:sz w:val="26"/>
          <w:szCs w:val="26"/>
        </w:rPr>
        <w:t>Усть-Чульский</w:t>
      </w:r>
      <w:proofErr w:type="spellEnd"/>
      <w:r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сельсовет </w:t>
      </w:r>
      <w:r w:rsidRPr="00B619A4">
        <w:rPr>
          <w:rFonts w:ascii="Times New Roman" w:eastAsia="Calibri" w:hAnsi="Times New Roman"/>
          <w:b w:val="0"/>
          <w:bCs w:val="0"/>
          <w:sz w:val="26"/>
          <w:szCs w:val="26"/>
          <w:lang w:eastAsia="en-US"/>
        </w:rPr>
        <w:t>осуществляется в соответствии с</w:t>
      </w:r>
      <w:r w:rsidRPr="00B619A4">
        <w:rPr>
          <w:rFonts w:ascii="Times New Roman" w:hAnsi="Times New Roman"/>
          <w:b w:val="0"/>
          <w:bCs w:val="0"/>
          <w:color w:val="000000"/>
          <w:sz w:val="26"/>
          <w:szCs w:val="26"/>
          <w:shd w:val="clear" w:color="auto" w:fill="FFFFFF"/>
        </w:rPr>
        <w:t xml:space="preserve"> </w:t>
      </w:r>
      <w:proofErr w:type="gramStart"/>
      <w:r w:rsidRPr="00B619A4">
        <w:rPr>
          <w:rFonts w:ascii="Times New Roman" w:hAnsi="Times New Roman"/>
          <w:b w:val="0"/>
          <w:bCs w:val="0"/>
          <w:color w:val="000000"/>
          <w:sz w:val="26"/>
          <w:szCs w:val="26"/>
          <w:shd w:val="clear" w:color="auto" w:fill="FFFFFF"/>
        </w:rPr>
        <w:t>требованиями</w:t>
      </w:r>
      <w:proofErr w:type="gramEnd"/>
      <w:r w:rsidRPr="00B619A4">
        <w:rPr>
          <w:rFonts w:ascii="Times New Roman" w:hAnsi="Times New Roman"/>
          <w:b w:val="0"/>
          <w:bCs w:val="0"/>
          <w:color w:val="000000"/>
          <w:sz w:val="26"/>
          <w:szCs w:val="26"/>
          <w:shd w:val="clear" w:color="auto" w:fill="FFFFFF"/>
        </w:rPr>
        <w:t xml:space="preserve"> установленными </w:t>
      </w:r>
      <w:r w:rsidRPr="00B619A4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Федеральным законом от </w:t>
      </w:r>
      <w:r>
        <w:rPr>
          <w:rFonts w:ascii="Times New Roman" w:hAnsi="Times New Roman"/>
          <w:b w:val="0"/>
          <w:bCs w:val="0"/>
          <w:color w:val="000000"/>
          <w:sz w:val="26"/>
          <w:szCs w:val="26"/>
        </w:rPr>
        <w:t>08.11.</w:t>
      </w:r>
      <w:r w:rsidRPr="00B619A4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2007 </w:t>
      </w:r>
      <w:r>
        <w:rPr>
          <w:rFonts w:ascii="Times New Roman" w:hAnsi="Times New Roman"/>
          <w:b w:val="0"/>
          <w:bCs w:val="0"/>
          <w:color w:val="000000"/>
          <w:sz w:val="26"/>
          <w:szCs w:val="26"/>
        </w:rPr>
        <w:t>№</w:t>
      </w:r>
      <w:r w:rsidRPr="00B619A4">
        <w:rPr>
          <w:rFonts w:ascii="Times New Roman" w:hAnsi="Times New Roman"/>
          <w:b w:val="0"/>
          <w:bCs w:val="0"/>
          <w:color w:val="000000"/>
          <w:sz w:val="26"/>
          <w:szCs w:val="26"/>
        </w:rPr>
        <w:t> 257-ФЗ</w:t>
      </w:r>
      <w:r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«</w:t>
      </w:r>
      <w:r w:rsidRPr="00B619A4">
        <w:rPr>
          <w:rFonts w:ascii="Times New Roman" w:hAnsi="Times New Roman"/>
          <w:b w:val="0"/>
          <w:bCs w:val="0"/>
          <w:color w:val="000000"/>
          <w:sz w:val="26"/>
          <w:szCs w:val="26"/>
        </w:rPr>
        <w:t>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</w:t>
      </w:r>
      <w:r>
        <w:rPr>
          <w:rFonts w:ascii="Times New Roman" w:hAnsi="Times New Roman"/>
          <w:b w:val="0"/>
          <w:bCs w:val="0"/>
          <w:color w:val="000000"/>
          <w:sz w:val="26"/>
          <w:szCs w:val="26"/>
        </w:rPr>
        <w:t>»</w:t>
      </w:r>
      <w:r w:rsidRPr="00B619A4"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, </w:t>
      </w:r>
      <w:r w:rsidRPr="00B619A4">
        <w:rPr>
          <w:rFonts w:ascii="Times New Roman" w:hAnsi="Times New Roman"/>
          <w:b w:val="0"/>
          <w:bCs w:val="0"/>
          <w:sz w:val="26"/>
          <w:szCs w:val="26"/>
        </w:rPr>
        <w:t xml:space="preserve">Федеральным законом от 31.07.2020 </w:t>
      </w:r>
      <w:r>
        <w:rPr>
          <w:rFonts w:ascii="Times New Roman" w:hAnsi="Times New Roman"/>
          <w:b w:val="0"/>
          <w:bCs w:val="0"/>
          <w:sz w:val="26"/>
          <w:szCs w:val="26"/>
        </w:rPr>
        <w:t xml:space="preserve">№ 248-ФЗ </w:t>
      </w:r>
      <w:r w:rsidRPr="00B619A4">
        <w:rPr>
          <w:rFonts w:ascii="Times New Roman" w:hAnsi="Times New Roman"/>
          <w:b w:val="0"/>
          <w:bCs w:val="0"/>
          <w:sz w:val="26"/>
          <w:szCs w:val="26"/>
        </w:rPr>
        <w:t xml:space="preserve">«О государственном контроле (надзоре) и муниципальном контроле в Российской Федерации»,  решением Совета </w:t>
      </w:r>
      <w:r>
        <w:rPr>
          <w:rFonts w:ascii="Times New Roman" w:hAnsi="Times New Roman"/>
          <w:b w:val="0"/>
          <w:bCs w:val="0"/>
          <w:sz w:val="26"/>
          <w:szCs w:val="26"/>
        </w:rPr>
        <w:t xml:space="preserve">депутатов </w:t>
      </w:r>
      <w:proofErr w:type="spellStart"/>
      <w:r>
        <w:rPr>
          <w:rFonts w:ascii="Times New Roman" w:hAnsi="Times New Roman"/>
          <w:b w:val="0"/>
          <w:bCs w:val="0"/>
          <w:sz w:val="26"/>
          <w:szCs w:val="26"/>
        </w:rPr>
        <w:t>Усть-Чульского</w:t>
      </w:r>
      <w:proofErr w:type="spellEnd"/>
      <w:r>
        <w:rPr>
          <w:rFonts w:ascii="Times New Roman" w:hAnsi="Times New Roman"/>
          <w:b w:val="0"/>
          <w:bCs w:val="0"/>
          <w:sz w:val="26"/>
          <w:szCs w:val="26"/>
        </w:rPr>
        <w:t xml:space="preserve"> сельсовета</w:t>
      </w:r>
      <w:r w:rsidRPr="00B619A4">
        <w:rPr>
          <w:rFonts w:ascii="Times New Roman" w:hAnsi="Times New Roman"/>
          <w:b w:val="0"/>
          <w:bCs w:val="0"/>
          <w:sz w:val="26"/>
          <w:szCs w:val="26"/>
        </w:rPr>
        <w:t xml:space="preserve"> №</w:t>
      </w:r>
      <w:r>
        <w:rPr>
          <w:rFonts w:ascii="Times New Roman" w:hAnsi="Times New Roman"/>
          <w:b w:val="0"/>
          <w:bCs w:val="0"/>
          <w:sz w:val="26"/>
          <w:szCs w:val="26"/>
        </w:rPr>
        <w:t xml:space="preserve"> 39</w:t>
      </w:r>
      <w:r w:rsidRPr="00B619A4">
        <w:rPr>
          <w:rFonts w:ascii="Times New Roman" w:hAnsi="Times New Roman"/>
          <w:b w:val="0"/>
          <w:bCs w:val="0"/>
          <w:sz w:val="26"/>
          <w:szCs w:val="26"/>
        </w:rPr>
        <w:t xml:space="preserve"> от </w:t>
      </w:r>
      <w:r>
        <w:rPr>
          <w:rFonts w:ascii="Times New Roman" w:hAnsi="Times New Roman"/>
          <w:b w:val="0"/>
          <w:bCs w:val="0"/>
          <w:sz w:val="26"/>
          <w:szCs w:val="26"/>
        </w:rPr>
        <w:t>25.11.2021</w:t>
      </w:r>
      <w:r w:rsidRPr="00B619A4">
        <w:rPr>
          <w:rFonts w:ascii="Times New Roman" w:hAnsi="Times New Roman"/>
          <w:b w:val="0"/>
          <w:bCs w:val="0"/>
          <w:sz w:val="26"/>
          <w:szCs w:val="26"/>
        </w:rPr>
        <w:t xml:space="preserve">  «</w:t>
      </w:r>
      <w:r w:rsidRPr="006C2CD0">
        <w:rPr>
          <w:rFonts w:ascii="Times New Roman" w:hAnsi="Times New Roman"/>
          <w:b w:val="0"/>
          <w:bCs w:val="0"/>
          <w:sz w:val="26"/>
          <w:szCs w:val="26"/>
        </w:rPr>
        <w:t xml:space="preserve">Об утверждении Положения о муниципальном контроле на автомобильном транспорте, городском наземном электрическом транспорте и в дорожном хозяйстве в границах населенных пунктов муниципального образования </w:t>
      </w:r>
      <w:proofErr w:type="spellStart"/>
      <w:r w:rsidRPr="006C2CD0">
        <w:rPr>
          <w:rFonts w:ascii="Times New Roman" w:hAnsi="Times New Roman"/>
          <w:b w:val="0"/>
          <w:bCs w:val="0"/>
          <w:sz w:val="26"/>
          <w:szCs w:val="26"/>
        </w:rPr>
        <w:t>Усть-Чульский</w:t>
      </w:r>
      <w:proofErr w:type="spellEnd"/>
      <w:r w:rsidRPr="006C2CD0">
        <w:rPr>
          <w:rFonts w:ascii="Times New Roman" w:hAnsi="Times New Roman"/>
          <w:b w:val="0"/>
          <w:bCs w:val="0"/>
          <w:sz w:val="26"/>
          <w:szCs w:val="26"/>
        </w:rPr>
        <w:t xml:space="preserve"> сельсовет </w:t>
      </w:r>
      <w:proofErr w:type="spellStart"/>
      <w:r w:rsidRPr="006C2CD0">
        <w:rPr>
          <w:rFonts w:ascii="Times New Roman" w:hAnsi="Times New Roman"/>
          <w:b w:val="0"/>
          <w:bCs w:val="0"/>
          <w:sz w:val="26"/>
          <w:szCs w:val="26"/>
        </w:rPr>
        <w:t>Аскизского</w:t>
      </w:r>
      <w:proofErr w:type="spellEnd"/>
      <w:r w:rsidRPr="006C2CD0">
        <w:rPr>
          <w:rFonts w:ascii="Times New Roman" w:hAnsi="Times New Roman"/>
          <w:b w:val="0"/>
          <w:bCs w:val="0"/>
          <w:sz w:val="26"/>
          <w:szCs w:val="26"/>
        </w:rPr>
        <w:t xml:space="preserve"> района Республики Хакасия».</w:t>
      </w:r>
    </w:p>
    <w:p w:rsidR="006C2CD0" w:rsidRPr="006C2CD0" w:rsidRDefault="006C2CD0" w:rsidP="006C2CD0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C2CD0">
        <w:rPr>
          <w:rFonts w:ascii="Times New Roman" w:hAnsi="Times New Roman" w:cs="Times New Roman"/>
          <w:sz w:val="26"/>
          <w:szCs w:val="26"/>
        </w:rPr>
        <w:t>1.3.В связи с тем, что ранее данный вид контроля не осуществлялся, провести анализ текущего состояния осуществления вида контроля и описание текущего уровня развития профилактического деятельности не представляется возможным.</w:t>
      </w:r>
    </w:p>
    <w:p w:rsidR="006C2CD0" w:rsidRDefault="006C2CD0" w:rsidP="006C2CD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6C2CD0">
        <w:rPr>
          <w:rFonts w:ascii="Times New Roman" w:hAnsi="Times New Roman" w:cs="Times New Roman"/>
          <w:bCs/>
          <w:kern w:val="32"/>
          <w:sz w:val="26"/>
          <w:szCs w:val="26"/>
        </w:rPr>
        <w:t>1.4. Характеристика проблем, на решение которых направлена программа профилактики:</w:t>
      </w:r>
      <w:r w:rsidRPr="006C2CD0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</w:p>
    <w:p w:rsidR="006C2CD0" w:rsidRDefault="006C2CD0" w:rsidP="006C2CD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- </w:t>
      </w:r>
      <w:r w:rsidRPr="006C2CD0">
        <w:rPr>
          <w:rFonts w:ascii="Times New Roman" w:hAnsi="Times New Roman" w:cs="Times New Roman"/>
          <w:color w:val="000000"/>
          <w:sz w:val="26"/>
          <w:szCs w:val="26"/>
        </w:rPr>
        <w:t>своевременное информирование об использовании полос отвода и (или) придорожных полос автомобильных дорог общего пользования</w:t>
      </w:r>
      <w:r w:rsidRPr="009C287F">
        <w:rPr>
          <w:rFonts w:ascii="Times New Roman" w:hAnsi="Times New Roman" w:cs="Times New Roman"/>
          <w:color w:val="000000"/>
          <w:sz w:val="26"/>
          <w:szCs w:val="26"/>
        </w:rPr>
        <w:t xml:space="preserve"> местного значения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по назначению</w:t>
      </w:r>
      <w:r w:rsidRPr="009C287F">
        <w:rPr>
          <w:rFonts w:ascii="Times New Roman" w:hAnsi="Times New Roman" w:cs="Times New Roman"/>
          <w:color w:val="000000"/>
          <w:sz w:val="26"/>
          <w:szCs w:val="26"/>
        </w:rPr>
        <w:t>;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</w:p>
    <w:p w:rsidR="006C2CD0" w:rsidRDefault="006C2CD0" w:rsidP="006C2CD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- информирование о </w:t>
      </w:r>
      <w:r w:rsidRPr="009C287F">
        <w:rPr>
          <w:rFonts w:ascii="Times New Roman" w:hAnsi="Times New Roman" w:cs="Times New Roman"/>
          <w:color w:val="000000"/>
          <w:sz w:val="26"/>
          <w:szCs w:val="26"/>
        </w:rPr>
        <w:t>деятельност</w:t>
      </w:r>
      <w:r>
        <w:rPr>
          <w:rFonts w:ascii="Times New Roman" w:hAnsi="Times New Roman" w:cs="Times New Roman"/>
          <w:color w:val="000000"/>
          <w:sz w:val="26"/>
          <w:szCs w:val="26"/>
        </w:rPr>
        <w:t>и</w:t>
      </w:r>
      <w:r w:rsidRPr="009C287F">
        <w:rPr>
          <w:rFonts w:ascii="Times New Roman" w:hAnsi="Times New Roman" w:cs="Times New Roman"/>
          <w:color w:val="000000"/>
          <w:sz w:val="26"/>
          <w:szCs w:val="26"/>
        </w:rPr>
        <w:t xml:space="preserve"> по осуществлению работ по капитальному ремонту, ремонту и содержанию автомобильных дорог общего пользования местного значения и искусственных дорожных сооружений на них;</w:t>
      </w:r>
    </w:p>
    <w:p w:rsidR="004F7B77" w:rsidRDefault="006C2CD0" w:rsidP="006C2CD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-  </w:t>
      </w:r>
      <w:bookmarkStart w:id="1" w:name="_Hlk77675416"/>
      <w:r>
        <w:rPr>
          <w:rFonts w:ascii="Times New Roman" w:hAnsi="Times New Roman" w:cs="Times New Roman"/>
          <w:color w:val="000000"/>
          <w:sz w:val="26"/>
          <w:szCs w:val="26"/>
        </w:rPr>
        <w:t>своевременное информирование о необходимости внесения</w:t>
      </w:r>
      <w:r w:rsidRPr="009C287F">
        <w:rPr>
          <w:rFonts w:ascii="Times New Roman" w:hAnsi="Times New Roman" w:cs="Times New Roman"/>
          <w:color w:val="000000"/>
          <w:sz w:val="26"/>
          <w:szCs w:val="26"/>
        </w:rPr>
        <w:t xml:space="preserve"> платы за </w:t>
      </w:r>
      <w:bookmarkEnd w:id="1"/>
      <w:r w:rsidRPr="009C287F">
        <w:rPr>
          <w:rFonts w:ascii="Times New Roman" w:hAnsi="Times New Roman" w:cs="Times New Roman"/>
          <w:color w:val="000000"/>
          <w:sz w:val="26"/>
          <w:szCs w:val="26"/>
        </w:rPr>
        <w:t>пользование на платной основе парковками (парковочными местами), расположенными на автомобильных дорогах общего пользования местного значения (в случае создания таких парковок (парковочных мест);</w:t>
      </w:r>
    </w:p>
    <w:p w:rsidR="004F7B77" w:rsidRDefault="004F7B77" w:rsidP="006C2CD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- </w:t>
      </w:r>
      <w:r w:rsidR="006C2CD0">
        <w:rPr>
          <w:rFonts w:ascii="Times New Roman" w:hAnsi="Times New Roman" w:cs="Times New Roman"/>
          <w:color w:val="000000"/>
          <w:sz w:val="26"/>
          <w:szCs w:val="26"/>
        </w:rPr>
        <w:t>информирование о внесении</w:t>
      </w:r>
      <w:r w:rsidR="006C2CD0" w:rsidRPr="009C287F">
        <w:rPr>
          <w:rFonts w:ascii="Times New Roman" w:hAnsi="Times New Roman" w:cs="Times New Roman"/>
          <w:color w:val="000000"/>
          <w:sz w:val="26"/>
          <w:szCs w:val="26"/>
        </w:rPr>
        <w:t xml:space="preserve"> платы в счет возмещения вреда, причиняемого тяжеловесными транспортными средствами при движении по автомобильным дорогам местного значения;</w:t>
      </w:r>
    </w:p>
    <w:p w:rsidR="006C2CD0" w:rsidRPr="00A11FEE" w:rsidRDefault="004F7B77" w:rsidP="006C2CD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- </w:t>
      </w:r>
      <w:r w:rsidR="006C2CD0">
        <w:rPr>
          <w:rFonts w:ascii="Times New Roman" w:hAnsi="Times New Roman" w:cs="Times New Roman"/>
          <w:color w:val="000000"/>
          <w:sz w:val="26"/>
          <w:szCs w:val="26"/>
        </w:rPr>
        <w:t xml:space="preserve"> о </w:t>
      </w:r>
      <w:r w:rsidR="006C2CD0" w:rsidRPr="009C287F">
        <w:rPr>
          <w:rFonts w:ascii="Times New Roman" w:hAnsi="Times New Roman" w:cs="Times New Roman"/>
          <w:color w:val="000000"/>
          <w:sz w:val="26"/>
          <w:szCs w:val="26"/>
        </w:rPr>
        <w:t>внесени</w:t>
      </w:r>
      <w:r w:rsidR="006C2CD0">
        <w:rPr>
          <w:rFonts w:ascii="Times New Roman" w:hAnsi="Times New Roman" w:cs="Times New Roman"/>
          <w:color w:val="000000"/>
          <w:sz w:val="26"/>
          <w:szCs w:val="26"/>
        </w:rPr>
        <w:t>и</w:t>
      </w:r>
      <w:r w:rsidR="006C2CD0" w:rsidRPr="009C287F">
        <w:rPr>
          <w:rFonts w:ascii="Times New Roman" w:hAnsi="Times New Roman" w:cs="Times New Roman"/>
          <w:color w:val="000000"/>
          <w:sz w:val="26"/>
          <w:szCs w:val="26"/>
        </w:rPr>
        <w:t xml:space="preserve"> платы за</w:t>
      </w:r>
      <w:r w:rsidR="006C2CD0" w:rsidRPr="009C287F">
        <w:rPr>
          <w:sz w:val="26"/>
          <w:szCs w:val="26"/>
        </w:rPr>
        <w:t xml:space="preserve"> </w:t>
      </w:r>
      <w:r w:rsidR="006C2CD0" w:rsidRPr="009C287F">
        <w:rPr>
          <w:rFonts w:ascii="Times New Roman" w:hAnsi="Times New Roman" w:cs="Times New Roman"/>
          <w:color w:val="000000"/>
          <w:sz w:val="26"/>
          <w:szCs w:val="26"/>
        </w:rPr>
        <w:t>присоединение объектов дорожного сервиса к автомобильным дорогам общег</w:t>
      </w:r>
      <w:r w:rsidR="006C2CD0">
        <w:rPr>
          <w:rFonts w:ascii="Times New Roman" w:hAnsi="Times New Roman" w:cs="Times New Roman"/>
          <w:color w:val="000000"/>
          <w:sz w:val="26"/>
          <w:szCs w:val="26"/>
        </w:rPr>
        <w:t>о пользования местного значения.</w:t>
      </w:r>
    </w:p>
    <w:p w:rsidR="006C2CD0" w:rsidRDefault="006C2CD0" w:rsidP="006C2CD0">
      <w:pPr>
        <w:ind w:firstLine="709"/>
      </w:pPr>
    </w:p>
    <w:p w:rsidR="004810BA" w:rsidRPr="004810BA" w:rsidRDefault="004810BA" w:rsidP="004810BA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810BA">
        <w:rPr>
          <w:rFonts w:ascii="Times New Roman" w:hAnsi="Times New Roman" w:cs="Times New Roman"/>
          <w:b/>
          <w:sz w:val="26"/>
          <w:szCs w:val="26"/>
        </w:rPr>
        <w:t>Раздел 2. Цели и задачи реализации программы профилактики</w:t>
      </w:r>
    </w:p>
    <w:p w:rsidR="004810BA" w:rsidRPr="004810BA" w:rsidRDefault="004810BA" w:rsidP="004810BA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4810BA" w:rsidRPr="004810BA" w:rsidRDefault="004810BA" w:rsidP="004810BA">
      <w:pPr>
        <w:widowControl w:val="0"/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810BA">
        <w:rPr>
          <w:rFonts w:ascii="Times New Roman" w:hAnsi="Times New Roman" w:cs="Times New Roman"/>
          <w:sz w:val="26"/>
          <w:szCs w:val="26"/>
        </w:rPr>
        <w:t>2.1. Профилактика рисков причинения вреда (ущерба) охраняемым законом ценностям направлена на достижение следующих основных целей:</w:t>
      </w:r>
    </w:p>
    <w:p w:rsidR="004810BA" w:rsidRPr="004810BA" w:rsidRDefault="004810BA" w:rsidP="004810BA">
      <w:pPr>
        <w:widowControl w:val="0"/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810BA">
        <w:rPr>
          <w:rFonts w:ascii="Times New Roman" w:hAnsi="Times New Roman" w:cs="Times New Roman"/>
          <w:sz w:val="26"/>
          <w:szCs w:val="26"/>
        </w:rPr>
        <w:t>1)</w:t>
      </w:r>
      <w:r w:rsidRPr="004810BA">
        <w:rPr>
          <w:rFonts w:ascii="Times New Roman" w:hAnsi="Times New Roman" w:cs="Times New Roman"/>
          <w:sz w:val="26"/>
          <w:szCs w:val="26"/>
          <w:lang w:val="en-US"/>
        </w:rPr>
        <w:t> </w:t>
      </w:r>
      <w:r w:rsidRPr="004810BA">
        <w:rPr>
          <w:rFonts w:ascii="Times New Roman" w:hAnsi="Times New Roman" w:cs="Times New Roman"/>
          <w:sz w:val="26"/>
          <w:szCs w:val="26"/>
        </w:rPr>
        <w:t>стимулирование добросовестного соблюдения обязательных требований всеми контролируемыми лицами;</w:t>
      </w:r>
    </w:p>
    <w:p w:rsidR="004810BA" w:rsidRPr="004810BA" w:rsidRDefault="004810BA" w:rsidP="004810BA">
      <w:pPr>
        <w:widowControl w:val="0"/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810BA">
        <w:rPr>
          <w:rFonts w:ascii="Times New Roman" w:hAnsi="Times New Roman" w:cs="Times New Roman"/>
          <w:sz w:val="26"/>
          <w:szCs w:val="26"/>
        </w:rPr>
        <w:t>2)</w:t>
      </w:r>
      <w:r w:rsidRPr="004810BA">
        <w:rPr>
          <w:rFonts w:ascii="Times New Roman" w:hAnsi="Times New Roman" w:cs="Times New Roman"/>
          <w:sz w:val="26"/>
          <w:szCs w:val="26"/>
          <w:lang w:val="en-US"/>
        </w:rPr>
        <w:t> </w:t>
      </w:r>
      <w:r w:rsidRPr="004810BA">
        <w:rPr>
          <w:rFonts w:ascii="Times New Roman" w:hAnsi="Times New Roman" w:cs="Times New Roman"/>
          <w:sz w:val="26"/>
          <w:szCs w:val="26"/>
        </w:rPr>
        <w:t>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:rsidR="004810BA" w:rsidRPr="004810BA" w:rsidRDefault="004810BA" w:rsidP="004810BA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810BA">
        <w:rPr>
          <w:rFonts w:ascii="Times New Roman" w:hAnsi="Times New Roman" w:cs="Times New Roman"/>
          <w:sz w:val="26"/>
          <w:szCs w:val="26"/>
        </w:rPr>
        <w:t>3)</w:t>
      </w:r>
      <w:r w:rsidRPr="004810BA">
        <w:rPr>
          <w:rFonts w:ascii="Times New Roman" w:hAnsi="Times New Roman" w:cs="Times New Roman"/>
          <w:sz w:val="26"/>
          <w:szCs w:val="26"/>
          <w:lang w:val="en-US"/>
        </w:rPr>
        <w:t> </w:t>
      </w:r>
      <w:r w:rsidRPr="004810BA">
        <w:rPr>
          <w:rFonts w:ascii="Times New Roman" w:hAnsi="Times New Roman" w:cs="Times New Roman"/>
          <w:sz w:val="26"/>
          <w:szCs w:val="26"/>
        </w:rPr>
        <w:t>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4810BA" w:rsidRPr="004810BA" w:rsidRDefault="004810BA" w:rsidP="004810BA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4810BA">
        <w:rPr>
          <w:rFonts w:ascii="Times New Roman" w:hAnsi="Times New Roman" w:cs="Times New Roman"/>
          <w:color w:val="000000"/>
          <w:sz w:val="26"/>
          <w:szCs w:val="26"/>
        </w:rPr>
        <w:t xml:space="preserve">2.2. Задачами Программы являются: </w:t>
      </w:r>
    </w:p>
    <w:p w:rsidR="004810BA" w:rsidRPr="004810BA" w:rsidRDefault="004810BA" w:rsidP="004810BA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4810BA">
        <w:rPr>
          <w:rFonts w:ascii="Times New Roman" w:hAnsi="Times New Roman" w:cs="Times New Roman"/>
          <w:color w:val="000000"/>
          <w:sz w:val="26"/>
          <w:szCs w:val="26"/>
        </w:rPr>
        <w:t xml:space="preserve">- укрепление системы профилактики нарушений обязательных требований; </w:t>
      </w:r>
    </w:p>
    <w:p w:rsidR="004810BA" w:rsidRPr="004810BA" w:rsidRDefault="004810BA" w:rsidP="004810BA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4810BA">
        <w:rPr>
          <w:rFonts w:ascii="Times New Roman" w:hAnsi="Times New Roman" w:cs="Times New Roman"/>
          <w:color w:val="000000"/>
          <w:sz w:val="26"/>
          <w:szCs w:val="26"/>
        </w:rPr>
        <w:t xml:space="preserve">- выявление причин, факторов и условий, способствующих нарушениям обязательных требований, разработка мероприятий, направленных на устранение нарушений обязательных требований; </w:t>
      </w:r>
    </w:p>
    <w:p w:rsidR="004810BA" w:rsidRPr="004810BA" w:rsidRDefault="004810BA" w:rsidP="004810BA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4810BA">
        <w:rPr>
          <w:rFonts w:ascii="Times New Roman" w:hAnsi="Times New Roman" w:cs="Times New Roman"/>
          <w:color w:val="000000"/>
          <w:sz w:val="26"/>
          <w:szCs w:val="26"/>
        </w:rPr>
        <w:t>- формирование одинакового понимания обязательных требований у всех участников контрольной деятельности.</w:t>
      </w:r>
    </w:p>
    <w:p w:rsidR="004810BA" w:rsidRPr="004810BA" w:rsidRDefault="004810BA" w:rsidP="004810BA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4810BA" w:rsidRPr="004810BA" w:rsidRDefault="004810BA" w:rsidP="004810B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6"/>
          <w:szCs w:val="26"/>
        </w:rPr>
      </w:pPr>
      <w:r w:rsidRPr="004810BA">
        <w:rPr>
          <w:rFonts w:ascii="Times New Roman" w:hAnsi="Times New Roman" w:cs="Times New Roman"/>
          <w:b/>
          <w:color w:val="000000"/>
          <w:sz w:val="26"/>
          <w:szCs w:val="26"/>
        </w:rPr>
        <w:t>Раздел 3. Перечень профилактических мероприятий, сроки (периодичность) их проведения</w:t>
      </w:r>
    </w:p>
    <w:p w:rsidR="004810BA" w:rsidRPr="004810BA" w:rsidRDefault="004810BA" w:rsidP="004810B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tbl>
      <w:tblPr>
        <w:tblpPr w:leftFromText="180" w:rightFromText="180" w:vertAnchor="text" w:horzAnchor="margin" w:tblpXSpec="center" w:tblpY="191"/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4536"/>
        <w:gridCol w:w="2127"/>
        <w:gridCol w:w="1984"/>
      </w:tblGrid>
      <w:tr w:rsidR="004810BA" w:rsidRPr="004810BA" w:rsidTr="00403026">
        <w:tc>
          <w:tcPr>
            <w:tcW w:w="675" w:type="dxa"/>
            <w:shd w:val="clear" w:color="auto" w:fill="auto"/>
          </w:tcPr>
          <w:p w:rsidR="004810BA" w:rsidRPr="004810BA" w:rsidRDefault="004810BA" w:rsidP="004810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4810BA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№ п/п 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4810BA" w:rsidRPr="004810BA" w:rsidRDefault="004810BA" w:rsidP="004810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4810BA">
              <w:rPr>
                <w:rFonts w:ascii="Times New Roman" w:hAnsi="Times New Roman" w:cs="Times New Roman"/>
                <w:sz w:val="26"/>
                <w:szCs w:val="26"/>
              </w:rPr>
              <w:t>Наименование мероприятия</w:t>
            </w:r>
          </w:p>
          <w:p w:rsidR="004810BA" w:rsidRPr="004810BA" w:rsidRDefault="004810BA" w:rsidP="004810BA">
            <w:pPr>
              <w:tabs>
                <w:tab w:val="left" w:pos="13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:rsidR="004810BA" w:rsidRPr="004810BA" w:rsidRDefault="004810BA" w:rsidP="004810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10BA">
              <w:rPr>
                <w:rFonts w:ascii="Times New Roman" w:hAnsi="Times New Roman" w:cs="Times New Roman"/>
                <w:sz w:val="26"/>
                <w:szCs w:val="26"/>
              </w:rPr>
              <w:t>Срок реализации мероприятия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4810BA" w:rsidRPr="004810BA" w:rsidRDefault="004810BA" w:rsidP="004810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10BA">
              <w:rPr>
                <w:rFonts w:ascii="Times New Roman" w:hAnsi="Times New Roman" w:cs="Times New Roman"/>
                <w:sz w:val="26"/>
                <w:szCs w:val="26"/>
              </w:rPr>
              <w:t>Ответственный исполнитель</w:t>
            </w:r>
          </w:p>
        </w:tc>
      </w:tr>
      <w:tr w:rsidR="004810BA" w:rsidRPr="004810BA" w:rsidTr="00403026">
        <w:tc>
          <w:tcPr>
            <w:tcW w:w="9322" w:type="dxa"/>
            <w:gridSpan w:val="4"/>
            <w:shd w:val="clear" w:color="auto" w:fill="auto"/>
          </w:tcPr>
          <w:p w:rsidR="004810BA" w:rsidRPr="004810BA" w:rsidRDefault="004810BA" w:rsidP="004810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10BA">
              <w:rPr>
                <w:rFonts w:ascii="Times New Roman" w:hAnsi="Times New Roman" w:cs="Times New Roman"/>
                <w:sz w:val="26"/>
                <w:szCs w:val="26"/>
              </w:rPr>
              <w:t>1. Информирование</w:t>
            </w:r>
          </w:p>
        </w:tc>
      </w:tr>
      <w:tr w:rsidR="004810BA" w:rsidRPr="004810BA" w:rsidTr="00403026">
        <w:tc>
          <w:tcPr>
            <w:tcW w:w="675" w:type="dxa"/>
            <w:shd w:val="clear" w:color="auto" w:fill="auto"/>
          </w:tcPr>
          <w:p w:rsidR="004810BA" w:rsidRPr="004810BA" w:rsidRDefault="004810BA" w:rsidP="004810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10BA">
              <w:rPr>
                <w:rFonts w:ascii="Times New Roman" w:hAnsi="Times New Roman" w:cs="Times New Roman"/>
                <w:sz w:val="26"/>
                <w:szCs w:val="26"/>
              </w:rPr>
              <w:t>1.1.</w:t>
            </w:r>
          </w:p>
          <w:p w:rsidR="004810BA" w:rsidRPr="004810BA" w:rsidRDefault="004810BA" w:rsidP="004810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4810BA" w:rsidRPr="004810BA" w:rsidRDefault="004810BA" w:rsidP="004810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4810BA" w:rsidRPr="004810BA" w:rsidRDefault="004810BA" w:rsidP="004810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536" w:type="dxa"/>
            <w:shd w:val="clear" w:color="auto" w:fill="auto"/>
          </w:tcPr>
          <w:p w:rsidR="004810BA" w:rsidRPr="004810BA" w:rsidRDefault="00B533B9" w:rsidP="0045479D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Актуальное </w:t>
            </w:r>
            <w:r w:rsidR="004810BA" w:rsidRPr="004810BA">
              <w:rPr>
                <w:rFonts w:ascii="Times New Roman" w:hAnsi="Times New Roman" w:cs="Times New Roman"/>
                <w:sz w:val="26"/>
                <w:szCs w:val="26"/>
              </w:rPr>
              <w:t xml:space="preserve">размещение соответствующих сведений на официальном сайте Администрации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Усть-Чульского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45479D">
              <w:rPr>
                <w:rFonts w:ascii="Times New Roman" w:hAnsi="Times New Roman" w:cs="Times New Roman"/>
                <w:sz w:val="26"/>
                <w:szCs w:val="26"/>
              </w:rPr>
              <w:t xml:space="preserve">сельсовета </w:t>
            </w:r>
            <w:r w:rsidR="004810BA" w:rsidRPr="004810BA">
              <w:rPr>
                <w:rFonts w:ascii="Times New Roman" w:hAnsi="Times New Roman" w:cs="Times New Roman"/>
                <w:sz w:val="26"/>
                <w:szCs w:val="26"/>
              </w:rPr>
              <w:t>в сети «Интернет»</w:t>
            </w:r>
          </w:p>
        </w:tc>
        <w:tc>
          <w:tcPr>
            <w:tcW w:w="2127" w:type="dxa"/>
            <w:shd w:val="clear" w:color="auto" w:fill="auto"/>
          </w:tcPr>
          <w:p w:rsidR="004810BA" w:rsidRPr="004810BA" w:rsidRDefault="004810BA" w:rsidP="004810BA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pacing w:val="2"/>
                <w:sz w:val="26"/>
                <w:szCs w:val="26"/>
                <w:shd w:val="clear" w:color="auto" w:fill="FFFFFF"/>
              </w:rPr>
            </w:pPr>
          </w:p>
          <w:p w:rsidR="004810BA" w:rsidRPr="004810BA" w:rsidRDefault="004810BA" w:rsidP="004810B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pacing w:val="2"/>
                <w:sz w:val="26"/>
                <w:szCs w:val="26"/>
                <w:shd w:val="clear" w:color="auto" w:fill="FFFFFF"/>
              </w:rPr>
            </w:pPr>
            <w:r w:rsidRPr="004810BA">
              <w:rPr>
                <w:rFonts w:ascii="Times New Roman" w:hAnsi="Times New Roman" w:cs="Times New Roman"/>
                <w:spacing w:val="2"/>
                <w:sz w:val="26"/>
                <w:szCs w:val="26"/>
                <w:shd w:val="clear" w:color="auto" w:fill="FFFFFF"/>
              </w:rPr>
              <w:t>Постоянно</w:t>
            </w:r>
          </w:p>
        </w:tc>
        <w:tc>
          <w:tcPr>
            <w:tcW w:w="1984" w:type="dxa"/>
            <w:shd w:val="clear" w:color="auto" w:fill="auto"/>
          </w:tcPr>
          <w:p w:rsidR="004810BA" w:rsidRPr="004810BA" w:rsidRDefault="004810BA" w:rsidP="004810BA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4810BA" w:rsidRPr="004810BA" w:rsidRDefault="004F7B77" w:rsidP="004810B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pacing w:val="2"/>
                <w:sz w:val="26"/>
                <w:szCs w:val="26"/>
                <w:shd w:val="clear" w:color="auto" w:fill="FFFFFF"/>
              </w:rPr>
            </w:pPr>
            <w:r w:rsidRPr="00D4144E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Специалист администрации, к должностным обязанностям которого относится осуществление муниципального контроля  </w:t>
            </w:r>
          </w:p>
        </w:tc>
      </w:tr>
      <w:tr w:rsidR="004810BA" w:rsidRPr="004810BA" w:rsidTr="00403026">
        <w:tc>
          <w:tcPr>
            <w:tcW w:w="9322" w:type="dxa"/>
            <w:gridSpan w:val="4"/>
            <w:shd w:val="clear" w:color="auto" w:fill="auto"/>
          </w:tcPr>
          <w:p w:rsidR="004810BA" w:rsidRPr="004810BA" w:rsidRDefault="004810BA" w:rsidP="004810B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10BA">
              <w:rPr>
                <w:rFonts w:ascii="Times New Roman" w:hAnsi="Times New Roman" w:cs="Times New Roman"/>
                <w:sz w:val="26"/>
                <w:szCs w:val="26"/>
              </w:rPr>
              <w:t>2. Консультирование</w:t>
            </w:r>
          </w:p>
        </w:tc>
      </w:tr>
      <w:tr w:rsidR="004810BA" w:rsidRPr="004810BA" w:rsidTr="00403026">
        <w:tc>
          <w:tcPr>
            <w:tcW w:w="675" w:type="dxa"/>
            <w:shd w:val="clear" w:color="auto" w:fill="auto"/>
          </w:tcPr>
          <w:p w:rsidR="004810BA" w:rsidRPr="004810BA" w:rsidRDefault="004810BA" w:rsidP="004810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10BA">
              <w:rPr>
                <w:rFonts w:ascii="Times New Roman" w:hAnsi="Times New Roman" w:cs="Times New Roman"/>
                <w:sz w:val="26"/>
                <w:szCs w:val="26"/>
              </w:rPr>
              <w:t>2.1.</w:t>
            </w:r>
          </w:p>
        </w:tc>
        <w:tc>
          <w:tcPr>
            <w:tcW w:w="4536" w:type="dxa"/>
            <w:shd w:val="clear" w:color="auto" w:fill="auto"/>
          </w:tcPr>
          <w:p w:rsidR="004810BA" w:rsidRPr="004810BA" w:rsidRDefault="004810BA" w:rsidP="004810BA">
            <w:pPr>
              <w:widowControl w:val="0"/>
              <w:shd w:val="clear" w:color="auto" w:fill="FFFFFF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810B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Консультирование осуществляется в устной или письменной форме по телефону, посредством видео-конференц-связи, на личном приеме либо в ходе проведения профилактических мероприятий, контрольных мероприятий</w:t>
            </w:r>
          </w:p>
          <w:p w:rsidR="004810BA" w:rsidRPr="004810BA" w:rsidRDefault="004810BA" w:rsidP="004810BA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27" w:type="dxa"/>
            <w:shd w:val="clear" w:color="auto" w:fill="auto"/>
          </w:tcPr>
          <w:p w:rsidR="004810BA" w:rsidRPr="004810BA" w:rsidRDefault="004810BA" w:rsidP="004810B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pacing w:val="2"/>
                <w:sz w:val="26"/>
                <w:szCs w:val="26"/>
                <w:shd w:val="clear" w:color="auto" w:fill="FFFFFF"/>
              </w:rPr>
            </w:pPr>
            <w:r w:rsidRPr="004810BA">
              <w:rPr>
                <w:rFonts w:ascii="Times New Roman" w:hAnsi="Times New Roman" w:cs="Times New Roman"/>
                <w:sz w:val="26"/>
                <w:szCs w:val="26"/>
              </w:rPr>
              <w:t>Постоянно  по обращениям контролируемых лиц и их представителей</w:t>
            </w:r>
          </w:p>
        </w:tc>
        <w:tc>
          <w:tcPr>
            <w:tcW w:w="1984" w:type="dxa"/>
            <w:shd w:val="clear" w:color="auto" w:fill="auto"/>
          </w:tcPr>
          <w:p w:rsidR="004810BA" w:rsidRPr="004810BA" w:rsidRDefault="004F7B77" w:rsidP="004810B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4144E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Специалист администрации, к должностным обязанностям которого относится осуществление муниципального контроля  </w:t>
            </w:r>
          </w:p>
        </w:tc>
      </w:tr>
    </w:tbl>
    <w:p w:rsidR="004810BA" w:rsidRPr="004810BA" w:rsidRDefault="004810BA" w:rsidP="004810BA">
      <w:pPr>
        <w:pStyle w:val="ConsPlusTitle"/>
        <w:widowControl/>
        <w:jc w:val="both"/>
        <w:outlineLvl w:val="0"/>
        <w:rPr>
          <w:b w:val="0"/>
          <w:bCs w:val="0"/>
          <w:sz w:val="26"/>
          <w:szCs w:val="26"/>
        </w:rPr>
      </w:pPr>
    </w:p>
    <w:p w:rsidR="004810BA" w:rsidRDefault="004810BA" w:rsidP="004810BA">
      <w:pPr>
        <w:pStyle w:val="ConsPlusTitle"/>
        <w:widowControl/>
        <w:jc w:val="both"/>
        <w:outlineLvl w:val="0"/>
        <w:rPr>
          <w:b w:val="0"/>
          <w:bCs w:val="0"/>
          <w:sz w:val="26"/>
          <w:szCs w:val="26"/>
        </w:rPr>
      </w:pPr>
    </w:p>
    <w:p w:rsidR="004A79E5" w:rsidRDefault="004A79E5" w:rsidP="004810BA">
      <w:pPr>
        <w:pStyle w:val="ConsPlusTitle"/>
        <w:widowControl/>
        <w:jc w:val="both"/>
        <w:outlineLvl w:val="0"/>
        <w:rPr>
          <w:b w:val="0"/>
          <w:bCs w:val="0"/>
          <w:sz w:val="26"/>
          <w:szCs w:val="26"/>
        </w:rPr>
      </w:pPr>
    </w:p>
    <w:p w:rsidR="004A79E5" w:rsidRDefault="004A79E5" w:rsidP="004810BA">
      <w:pPr>
        <w:pStyle w:val="ConsPlusTitle"/>
        <w:widowControl/>
        <w:jc w:val="both"/>
        <w:outlineLvl w:val="0"/>
        <w:rPr>
          <w:b w:val="0"/>
          <w:bCs w:val="0"/>
          <w:sz w:val="26"/>
          <w:szCs w:val="26"/>
        </w:rPr>
      </w:pPr>
    </w:p>
    <w:p w:rsidR="004A79E5" w:rsidRPr="004810BA" w:rsidRDefault="004A79E5" w:rsidP="004810BA">
      <w:pPr>
        <w:pStyle w:val="ConsPlusTitle"/>
        <w:widowControl/>
        <w:jc w:val="both"/>
        <w:outlineLvl w:val="0"/>
        <w:rPr>
          <w:b w:val="0"/>
          <w:bCs w:val="0"/>
          <w:sz w:val="26"/>
          <w:szCs w:val="26"/>
        </w:rPr>
      </w:pPr>
    </w:p>
    <w:p w:rsidR="004810BA" w:rsidRPr="004810BA" w:rsidRDefault="004810BA" w:rsidP="004810BA">
      <w:pPr>
        <w:pStyle w:val="ConsPlusTitle"/>
        <w:widowControl/>
        <w:jc w:val="both"/>
        <w:outlineLvl w:val="0"/>
        <w:rPr>
          <w:b w:val="0"/>
          <w:bCs w:val="0"/>
          <w:sz w:val="26"/>
          <w:szCs w:val="26"/>
        </w:rPr>
      </w:pPr>
    </w:p>
    <w:p w:rsidR="004810BA" w:rsidRPr="004810BA" w:rsidRDefault="004810BA" w:rsidP="004810BA">
      <w:pPr>
        <w:pStyle w:val="ConsPlusTitle"/>
        <w:widowControl/>
        <w:jc w:val="both"/>
        <w:outlineLvl w:val="0"/>
        <w:rPr>
          <w:b w:val="0"/>
          <w:bCs w:val="0"/>
          <w:sz w:val="26"/>
          <w:szCs w:val="26"/>
        </w:rPr>
      </w:pPr>
    </w:p>
    <w:p w:rsidR="004810BA" w:rsidRPr="004810BA" w:rsidRDefault="004810BA" w:rsidP="004810BA">
      <w:pPr>
        <w:pStyle w:val="ConsPlusTitle"/>
        <w:widowControl/>
        <w:jc w:val="center"/>
        <w:outlineLvl w:val="0"/>
        <w:rPr>
          <w:bCs w:val="0"/>
          <w:sz w:val="26"/>
          <w:szCs w:val="26"/>
        </w:rPr>
      </w:pPr>
      <w:r w:rsidRPr="004810BA">
        <w:rPr>
          <w:bCs w:val="0"/>
          <w:sz w:val="26"/>
          <w:szCs w:val="26"/>
        </w:rPr>
        <w:t>Раздел 4. Показатели результативности и эффективности программы профилактики рисков причинения вреда (ущерба)</w:t>
      </w:r>
    </w:p>
    <w:p w:rsidR="004810BA" w:rsidRPr="004810BA" w:rsidRDefault="004810BA" w:rsidP="004810BA">
      <w:pPr>
        <w:pStyle w:val="ConsPlusTitle"/>
        <w:widowControl/>
        <w:jc w:val="both"/>
        <w:outlineLvl w:val="0"/>
        <w:rPr>
          <w:b w:val="0"/>
          <w:bCs w:val="0"/>
          <w:sz w:val="26"/>
          <w:szCs w:val="26"/>
        </w:rPr>
      </w:pPr>
    </w:p>
    <w:p w:rsidR="004810BA" w:rsidRPr="004810BA" w:rsidRDefault="004810BA" w:rsidP="004810BA">
      <w:pPr>
        <w:pStyle w:val="ConsPlusTitle"/>
        <w:widowControl/>
        <w:ind w:firstLine="709"/>
        <w:jc w:val="both"/>
        <w:outlineLvl w:val="0"/>
        <w:rPr>
          <w:b w:val="0"/>
          <w:bCs w:val="0"/>
          <w:sz w:val="26"/>
          <w:szCs w:val="26"/>
        </w:rPr>
      </w:pPr>
      <w:r w:rsidRPr="004810BA">
        <w:rPr>
          <w:b w:val="0"/>
          <w:bCs w:val="0"/>
          <w:sz w:val="26"/>
          <w:szCs w:val="26"/>
        </w:rPr>
        <w:t>Для оценки результативности и эффективности программы профилактики устанавливаются следующие показатели результативности и эффективности:</w:t>
      </w:r>
    </w:p>
    <w:p w:rsidR="004810BA" w:rsidRPr="004810BA" w:rsidRDefault="004810BA" w:rsidP="004810BA">
      <w:pPr>
        <w:pStyle w:val="ConsPlusTitle"/>
        <w:widowControl/>
        <w:ind w:firstLine="709"/>
        <w:jc w:val="both"/>
        <w:outlineLvl w:val="0"/>
        <w:rPr>
          <w:b w:val="0"/>
          <w:bCs w:val="0"/>
          <w:sz w:val="26"/>
          <w:szCs w:val="26"/>
        </w:rPr>
      </w:pPr>
    </w:p>
    <w:tbl>
      <w:tblPr>
        <w:tblW w:w="481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7"/>
        <w:gridCol w:w="5871"/>
        <w:gridCol w:w="2533"/>
      </w:tblGrid>
      <w:tr w:rsidR="004810BA" w:rsidRPr="004810BA" w:rsidTr="00403026">
        <w:trPr>
          <w:trHeight w:val="144"/>
        </w:trPr>
        <w:tc>
          <w:tcPr>
            <w:tcW w:w="438" w:type="pct"/>
          </w:tcPr>
          <w:p w:rsidR="004810BA" w:rsidRPr="004810BA" w:rsidRDefault="004810BA" w:rsidP="004810B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6"/>
                <w:szCs w:val="26"/>
              </w:rPr>
            </w:pPr>
            <w:r w:rsidRPr="004810BA">
              <w:rPr>
                <w:rFonts w:ascii="Times New Roman" w:hAnsi="Times New Roman" w:cs="Times New Roman"/>
                <w:sz w:val="26"/>
                <w:szCs w:val="26"/>
              </w:rPr>
              <w:t>№ п/п</w:t>
            </w:r>
          </w:p>
        </w:tc>
        <w:tc>
          <w:tcPr>
            <w:tcW w:w="3187" w:type="pct"/>
          </w:tcPr>
          <w:p w:rsidR="004810BA" w:rsidRPr="004810BA" w:rsidRDefault="004810BA" w:rsidP="004810B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6"/>
                <w:szCs w:val="26"/>
              </w:rPr>
            </w:pPr>
            <w:r w:rsidRPr="004810BA">
              <w:rPr>
                <w:rFonts w:ascii="Times New Roman" w:hAnsi="Times New Roman" w:cs="Times New Roman"/>
                <w:sz w:val="26"/>
                <w:szCs w:val="26"/>
              </w:rPr>
              <w:t>Наименование показателя</w:t>
            </w:r>
          </w:p>
        </w:tc>
        <w:tc>
          <w:tcPr>
            <w:tcW w:w="1375" w:type="pct"/>
          </w:tcPr>
          <w:p w:rsidR="004810BA" w:rsidRPr="004810BA" w:rsidRDefault="004810BA" w:rsidP="004810B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6"/>
                <w:szCs w:val="26"/>
              </w:rPr>
            </w:pPr>
            <w:r w:rsidRPr="004810BA">
              <w:rPr>
                <w:rFonts w:ascii="Times New Roman" w:hAnsi="Times New Roman" w:cs="Times New Roman"/>
                <w:sz w:val="26"/>
                <w:szCs w:val="26"/>
              </w:rPr>
              <w:t xml:space="preserve">Целевое значение </w:t>
            </w:r>
          </w:p>
          <w:p w:rsidR="004810BA" w:rsidRPr="004810BA" w:rsidRDefault="004810BA" w:rsidP="004F7B7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6"/>
                <w:szCs w:val="26"/>
              </w:rPr>
            </w:pPr>
            <w:r w:rsidRPr="004810BA">
              <w:rPr>
                <w:rFonts w:ascii="Times New Roman" w:hAnsi="Times New Roman" w:cs="Times New Roman"/>
                <w:sz w:val="26"/>
                <w:szCs w:val="26"/>
              </w:rPr>
              <w:t>на 202</w:t>
            </w:r>
            <w:r w:rsidR="004F7B77"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Pr="004810BA">
              <w:rPr>
                <w:rFonts w:ascii="Times New Roman" w:hAnsi="Times New Roman" w:cs="Times New Roman"/>
                <w:sz w:val="26"/>
                <w:szCs w:val="26"/>
              </w:rPr>
              <w:t xml:space="preserve"> год</w:t>
            </w:r>
          </w:p>
        </w:tc>
      </w:tr>
      <w:tr w:rsidR="004810BA" w:rsidRPr="004810BA" w:rsidTr="00403026">
        <w:trPr>
          <w:trHeight w:val="144"/>
        </w:trPr>
        <w:tc>
          <w:tcPr>
            <w:tcW w:w="438" w:type="pct"/>
          </w:tcPr>
          <w:p w:rsidR="004810BA" w:rsidRPr="004810BA" w:rsidRDefault="004810BA" w:rsidP="004810B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6"/>
                <w:szCs w:val="26"/>
              </w:rPr>
            </w:pPr>
            <w:r w:rsidRPr="004810B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3187" w:type="pct"/>
          </w:tcPr>
          <w:p w:rsidR="004810BA" w:rsidRPr="004810BA" w:rsidRDefault="004810BA" w:rsidP="004810B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6"/>
                <w:szCs w:val="26"/>
              </w:rPr>
            </w:pPr>
            <w:r w:rsidRPr="004810BA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375" w:type="pct"/>
          </w:tcPr>
          <w:p w:rsidR="004810BA" w:rsidRPr="004810BA" w:rsidRDefault="004810BA" w:rsidP="004810BA">
            <w:pPr>
              <w:tabs>
                <w:tab w:val="left" w:pos="1152"/>
                <w:tab w:val="center" w:pos="1271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6"/>
                <w:szCs w:val="26"/>
              </w:rPr>
            </w:pPr>
            <w:r w:rsidRPr="004810BA">
              <w:rPr>
                <w:rFonts w:ascii="Times New Roman" w:hAnsi="Times New Roman" w:cs="Times New Roman"/>
                <w:sz w:val="26"/>
                <w:szCs w:val="26"/>
              </w:rPr>
              <w:tab/>
              <w:t>3</w:t>
            </w:r>
          </w:p>
        </w:tc>
      </w:tr>
      <w:tr w:rsidR="004810BA" w:rsidRPr="004810BA" w:rsidTr="00403026">
        <w:trPr>
          <w:trHeight w:val="1179"/>
        </w:trPr>
        <w:tc>
          <w:tcPr>
            <w:tcW w:w="438" w:type="pct"/>
          </w:tcPr>
          <w:p w:rsidR="004810BA" w:rsidRPr="004810BA" w:rsidRDefault="004810BA" w:rsidP="004810B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6"/>
                <w:szCs w:val="26"/>
              </w:rPr>
            </w:pPr>
            <w:r w:rsidRPr="004810B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3187" w:type="pct"/>
          </w:tcPr>
          <w:p w:rsidR="004810BA" w:rsidRPr="004810BA" w:rsidRDefault="004810BA" w:rsidP="004A79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1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810BA">
              <w:rPr>
                <w:rFonts w:ascii="Times New Roman" w:hAnsi="Times New Roman" w:cs="Times New Roman"/>
                <w:sz w:val="26"/>
                <w:szCs w:val="26"/>
              </w:rPr>
              <w:t xml:space="preserve">Полнота информации, размещенной на официальном сайте Администрации </w:t>
            </w:r>
            <w:proofErr w:type="spellStart"/>
            <w:r w:rsidR="00B533B9">
              <w:rPr>
                <w:rFonts w:ascii="Times New Roman" w:hAnsi="Times New Roman" w:cs="Times New Roman"/>
                <w:sz w:val="26"/>
                <w:szCs w:val="26"/>
              </w:rPr>
              <w:t>Усть-Чульского</w:t>
            </w:r>
            <w:proofErr w:type="spellEnd"/>
            <w:r w:rsidR="004A79E5">
              <w:rPr>
                <w:rFonts w:ascii="Times New Roman" w:hAnsi="Times New Roman" w:cs="Times New Roman"/>
                <w:sz w:val="26"/>
                <w:szCs w:val="26"/>
              </w:rPr>
              <w:t xml:space="preserve"> сельсовета</w:t>
            </w:r>
            <w:r w:rsidRPr="004810BA">
              <w:rPr>
                <w:rFonts w:ascii="Times New Roman" w:hAnsi="Times New Roman" w:cs="Times New Roman"/>
                <w:sz w:val="26"/>
                <w:szCs w:val="26"/>
              </w:rPr>
              <w:t xml:space="preserve"> в сети «Интернет» в соответствии с частью 3 статьи 46 Федерального закона от 31 июля 2021 г. № 248-ФЗ «О государственном контроле (надзоре) и муниципальном контроле в Российской Федерации»</w:t>
            </w:r>
          </w:p>
        </w:tc>
        <w:tc>
          <w:tcPr>
            <w:tcW w:w="1375" w:type="pct"/>
          </w:tcPr>
          <w:p w:rsidR="004810BA" w:rsidRPr="004810BA" w:rsidRDefault="004810BA" w:rsidP="004810B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6"/>
                <w:szCs w:val="26"/>
              </w:rPr>
            </w:pPr>
            <w:r w:rsidRPr="004810BA">
              <w:rPr>
                <w:rFonts w:ascii="Times New Roman" w:hAnsi="Times New Roman" w:cs="Times New Roman"/>
                <w:sz w:val="26"/>
                <w:szCs w:val="26"/>
              </w:rPr>
              <w:t xml:space="preserve">100% </w:t>
            </w:r>
          </w:p>
        </w:tc>
      </w:tr>
      <w:tr w:rsidR="004810BA" w:rsidRPr="004810BA" w:rsidTr="00403026">
        <w:trPr>
          <w:trHeight w:val="1088"/>
        </w:trPr>
        <w:tc>
          <w:tcPr>
            <w:tcW w:w="438" w:type="pct"/>
          </w:tcPr>
          <w:p w:rsidR="004810BA" w:rsidRPr="004810BA" w:rsidRDefault="004810BA" w:rsidP="004810B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6"/>
                <w:szCs w:val="26"/>
              </w:rPr>
            </w:pPr>
            <w:r w:rsidRPr="004810BA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3187" w:type="pct"/>
          </w:tcPr>
          <w:p w:rsidR="004810BA" w:rsidRPr="004810BA" w:rsidRDefault="004810BA" w:rsidP="004810B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6"/>
                <w:szCs w:val="26"/>
              </w:rPr>
            </w:pPr>
            <w:r w:rsidRPr="004810BA">
              <w:rPr>
                <w:rFonts w:ascii="Times New Roman" w:hAnsi="Times New Roman" w:cs="Times New Roman"/>
                <w:sz w:val="26"/>
                <w:szCs w:val="26"/>
              </w:rPr>
              <w:t>Доля граждан удовлетворённых консультированием в общем количестве граждан обратившихся за консультированием</w:t>
            </w:r>
          </w:p>
          <w:p w:rsidR="004810BA" w:rsidRPr="004810BA" w:rsidRDefault="004810BA" w:rsidP="004810B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375" w:type="pct"/>
          </w:tcPr>
          <w:p w:rsidR="004810BA" w:rsidRPr="004810BA" w:rsidRDefault="004810BA" w:rsidP="004810B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6"/>
                <w:szCs w:val="26"/>
              </w:rPr>
            </w:pPr>
            <w:r w:rsidRPr="004810BA">
              <w:rPr>
                <w:rFonts w:ascii="Times New Roman" w:hAnsi="Times New Roman" w:cs="Times New Roman"/>
                <w:sz w:val="26"/>
                <w:szCs w:val="26"/>
              </w:rPr>
              <w:t>100%</w:t>
            </w:r>
          </w:p>
        </w:tc>
      </w:tr>
    </w:tbl>
    <w:p w:rsidR="004810BA" w:rsidRPr="004810BA" w:rsidRDefault="004810BA" w:rsidP="004810BA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4810BA" w:rsidRPr="004810BA" w:rsidRDefault="004810BA" w:rsidP="004810BA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sectPr w:rsidR="004810BA" w:rsidRPr="004810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7C126EC"/>
    <w:multiLevelType w:val="hybridMultilevel"/>
    <w:tmpl w:val="CA4EBB84"/>
    <w:lvl w:ilvl="0" w:tplc="4F06FE14">
      <w:start w:val="1"/>
      <w:numFmt w:val="decimal"/>
      <w:lvlText w:val="%1."/>
      <w:lvlJc w:val="left"/>
      <w:pPr>
        <w:ind w:left="1801" w:hanging="109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1020"/>
    <w:rsid w:val="00071D7E"/>
    <w:rsid w:val="00097F7F"/>
    <w:rsid w:val="000F4311"/>
    <w:rsid w:val="00136A71"/>
    <w:rsid w:val="001B7D30"/>
    <w:rsid w:val="001E0E87"/>
    <w:rsid w:val="00225629"/>
    <w:rsid w:val="002845EA"/>
    <w:rsid w:val="00287B4B"/>
    <w:rsid w:val="002F17C0"/>
    <w:rsid w:val="00314B4F"/>
    <w:rsid w:val="00330A76"/>
    <w:rsid w:val="003B56F2"/>
    <w:rsid w:val="003D5755"/>
    <w:rsid w:val="0045479D"/>
    <w:rsid w:val="00456139"/>
    <w:rsid w:val="00465BCA"/>
    <w:rsid w:val="004810BA"/>
    <w:rsid w:val="004A79E5"/>
    <w:rsid w:val="004E3F0A"/>
    <w:rsid w:val="004F7B77"/>
    <w:rsid w:val="00521EE3"/>
    <w:rsid w:val="005D5F56"/>
    <w:rsid w:val="005F59D8"/>
    <w:rsid w:val="00616E71"/>
    <w:rsid w:val="00683C85"/>
    <w:rsid w:val="006A1EEC"/>
    <w:rsid w:val="006B1020"/>
    <w:rsid w:val="006C2CD0"/>
    <w:rsid w:val="00774892"/>
    <w:rsid w:val="007B4E5E"/>
    <w:rsid w:val="008343E4"/>
    <w:rsid w:val="008C1881"/>
    <w:rsid w:val="009736FA"/>
    <w:rsid w:val="009811BC"/>
    <w:rsid w:val="009E5CB7"/>
    <w:rsid w:val="00A373C7"/>
    <w:rsid w:val="00A533DC"/>
    <w:rsid w:val="00B00C9A"/>
    <w:rsid w:val="00B046F6"/>
    <w:rsid w:val="00B10354"/>
    <w:rsid w:val="00B25F08"/>
    <w:rsid w:val="00B34675"/>
    <w:rsid w:val="00B37105"/>
    <w:rsid w:val="00B533B9"/>
    <w:rsid w:val="00BD5AF9"/>
    <w:rsid w:val="00C45C00"/>
    <w:rsid w:val="00CA48E9"/>
    <w:rsid w:val="00D640A6"/>
    <w:rsid w:val="00D83A17"/>
    <w:rsid w:val="00E42243"/>
    <w:rsid w:val="00EB4E95"/>
    <w:rsid w:val="00ED4B68"/>
    <w:rsid w:val="00F06923"/>
    <w:rsid w:val="00F44EE7"/>
    <w:rsid w:val="00F52C0F"/>
    <w:rsid w:val="00FB40CB"/>
    <w:rsid w:val="00FC0D30"/>
    <w:rsid w:val="00FD57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1020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C2CD0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6B102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6B102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link w:val="ConsPlusNormal1"/>
    <w:uiPriority w:val="99"/>
    <w:rsid w:val="006A1EEC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character" w:customStyle="1" w:styleId="ConsPlusNormal1">
    <w:name w:val="ConsPlusNormal1"/>
    <w:link w:val="ConsPlusNormal"/>
    <w:locked/>
    <w:rsid w:val="006A1EEC"/>
    <w:rPr>
      <w:rFonts w:ascii="Arial" w:eastAsia="Times New Roman" w:hAnsi="Arial" w:cs="Arial"/>
      <w:sz w:val="20"/>
      <w:szCs w:val="20"/>
      <w:lang w:eastAsia="zh-CN"/>
    </w:rPr>
  </w:style>
  <w:style w:type="paragraph" w:styleId="a4">
    <w:name w:val="Balloon Text"/>
    <w:basedOn w:val="a"/>
    <w:link w:val="a5"/>
    <w:uiPriority w:val="99"/>
    <w:semiHidden/>
    <w:unhideWhenUsed/>
    <w:rsid w:val="00CA48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A48E9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C2CD0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1020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C2CD0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6B102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6B102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link w:val="ConsPlusNormal1"/>
    <w:uiPriority w:val="99"/>
    <w:rsid w:val="006A1EEC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character" w:customStyle="1" w:styleId="ConsPlusNormal1">
    <w:name w:val="ConsPlusNormal1"/>
    <w:link w:val="ConsPlusNormal"/>
    <w:locked/>
    <w:rsid w:val="006A1EEC"/>
    <w:rPr>
      <w:rFonts w:ascii="Arial" w:eastAsia="Times New Roman" w:hAnsi="Arial" w:cs="Arial"/>
      <w:sz w:val="20"/>
      <w:szCs w:val="20"/>
      <w:lang w:eastAsia="zh-CN"/>
    </w:rPr>
  </w:style>
  <w:style w:type="paragraph" w:styleId="a4">
    <w:name w:val="Balloon Text"/>
    <w:basedOn w:val="a"/>
    <w:link w:val="a5"/>
    <w:uiPriority w:val="99"/>
    <w:semiHidden/>
    <w:unhideWhenUsed/>
    <w:rsid w:val="00CA48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A48E9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C2CD0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03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4CA579-3DA2-4EAC-999A-C2D539AAB5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1378</Words>
  <Characters>7856</Characters>
  <Application>Microsoft Office Word</Application>
  <DocSecurity>0</DocSecurity>
  <Lines>65</Lines>
  <Paragraphs>18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19</vt:i4>
      </vt:variant>
    </vt:vector>
  </HeadingPairs>
  <TitlesOfParts>
    <vt:vector size="20" baseType="lpstr">
      <vt:lpstr/>
      <vt:lpstr>Об утверждении   «Программы профилактики рисков причинения вреда (ущерба) охраня</vt:lpstr>
      <vt:lpstr/>
      <vt:lpstr>Программа </vt:lpstr>
      <vt:lpstr>профилактики рисков причинения вреда (ущерба) охраняемым законом ценностям при о</vt:lpstr>
      <vt:lpstr/>
      <vt:lpstr>1.1. Вид муниципального контроля: муниципальный контроль на автомобильном трансп</vt:lpstr>
      <vt:lpstr>1.2. Предметом муниципального  контроля на автомобильном транспорте, городском н</vt:lpstr>
      <vt:lpstr>На территории муниципального образования Усть-Чульский сельсовет муниципальный к</vt:lpstr>
      <vt:lpstr/>
      <vt:lpstr/>
      <vt:lpstr/>
      <vt:lpstr/>
      <vt:lpstr/>
      <vt:lpstr/>
      <vt:lpstr/>
      <vt:lpstr>Раздел 4. Показатели результативности и эффективности программы профилактики рис</vt:lpstr>
      <vt:lpstr/>
      <vt:lpstr>Для оценки результативности и эффективности программы профилактики устанавливают</vt:lpstr>
      <vt:lpstr/>
    </vt:vector>
  </TitlesOfParts>
  <Company>Microsoft</Company>
  <LinksUpToDate>false</LinksUpToDate>
  <CharactersWithSpaces>9216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User</cp:lastModifiedBy>
  <cp:revision>2</cp:revision>
  <cp:lastPrinted>2025-11-28T02:36:00Z</cp:lastPrinted>
  <dcterms:created xsi:type="dcterms:W3CDTF">2025-11-28T02:37:00Z</dcterms:created>
  <dcterms:modified xsi:type="dcterms:W3CDTF">2025-11-28T02:37:00Z</dcterms:modified>
</cp:coreProperties>
</file>